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BE616" w14:textId="7CD03F48" w:rsidR="00E81962" w:rsidRPr="00595EF7" w:rsidRDefault="005E5176" w:rsidP="00FD6FD8">
      <w:pPr>
        <w:tabs>
          <w:tab w:val="left" w:pos="1125"/>
        </w:tabs>
        <w:spacing w:line="276" w:lineRule="auto"/>
        <w:jc w:val="right"/>
        <w:rPr>
          <w:b/>
          <w:lang w:val="ro-RO"/>
        </w:rPr>
      </w:pPr>
      <w:r w:rsidRPr="00595EF7">
        <w:rPr>
          <w:noProof/>
          <w:sz w:val="20"/>
          <w:szCs w:val="20"/>
          <w:lang w:val="ro-RO"/>
        </w:rPr>
        <mc:AlternateContent>
          <mc:Choice Requires="wpg">
            <w:drawing>
              <wp:anchor distT="0" distB="0" distL="114300" distR="114300" simplePos="0" relativeHeight="251665408" behindDoc="0" locked="0" layoutInCell="1" allowOverlap="1" wp14:anchorId="2614B690" wp14:editId="000BE8FA">
                <wp:simplePos x="0" y="0"/>
                <wp:positionH relativeFrom="column">
                  <wp:posOffset>71120</wp:posOffset>
                </wp:positionH>
                <wp:positionV relativeFrom="paragraph">
                  <wp:posOffset>-111760</wp:posOffset>
                </wp:positionV>
                <wp:extent cx="919480" cy="330245"/>
                <wp:effectExtent l="0" t="0" r="0" b="0"/>
                <wp:wrapNone/>
                <wp:docPr id="536252455" name="Grupare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9480" cy="330245"/>
                          <a:chOff x="1070" y="318"/>
                          <a:chExt cx="1448" cy="584"/>
                        </a:xfrm>
                      </wpg:grpSpPr>
                      <wps:wsp>
                        <wps:cNvPr id="1868298757" name="Text Box 2"/>
                        <wps:cNvSpPr txBox="1">
                          <a:spLocks noChangeArrowheads="1"/>
                        </wps:cNvSpPr>
                        <wps:spPr bwMode="auto">
                          <a:xfrm>
                            <a:off x="1610" y="422"/>
                            <a:ext cx="908"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8FBAC" w14:textId="77777777" w:rsidR="0032656E" w:rsidRPr="00073425" w:rsidRDefault="0032656E" w:rsidP="0032656E">
                              <w:pPr>
                                <w:rPr>
                                  <w:color w:val="3366FF"/>
                                  <w:sz w:val="12"/>
                                  <w:szCs w:val="12"/>
                                  <w:lang w:val="ro-RO"/>
                                </w:rPr>
                              </w:pPr>
                              <w:r w:rsidRPr="00073425">
                                <w:rPr>
                                  <w:color w:val="3366FF"/>
                                  <w:sz w:val="12"/>
                                  <w:szCs w:val="12"/>
                                  <w:lang w:val="ro-RO"/>
                                </w:rPr>
                                <w:t>Universitatea</w:t>
                              </w:r>
                            </w:p>
                            <w:p w14:paraId="36FBF922" w14:textId="77777777" w:rsidR="0032656E" w:rsidRPr="00073425" w:rsidRDefault="0032656E" w:rsidP="0032656E">
                              <w:pPr>
                                <w:rPr>
                                  <w:color w:val="3366FF"/>
                                  <w:sz w:val="12"/>
                                  <w:szCs w:val="12"/>
                                  <w:lang w:val="ro-RO"/>
                                </w:rPr>
                              </w:pPr>
                              <w:r>
                                <w:rPr>
                                  <w:color w:val="3366FF"/>
                                  <w:sz w:val="12"/>
                                  <w:szCs w:val="12"/>
                                  <w:lang w:val="ro-RO"/>
                                </w:rPr>
                                <w:t>Ș</w:t>
                              </w:r>
                              <w:r w:rsidRPr="00073425">
                                <w:rPr>
                                  <w:color w:val="3366FF"/>
                                  <w:sz w:val="12"/>
                                  <w:szCs w:val="12"/>
                                  <w:lang w:val="ro-RO"/>
                                </w:rPr>
                                <w:t>tefan cel Mare</w:t>
                              </w:r>
                            </w:p>
                            <w:p w14:paraId="7B916CBB" w14:textId="77777777" w:rsidR="0032656E" w:rsidRPr="00073425" w:rsidRDefault="0032656E" w:rsidP="0032656E">
                              <w:pPr>
                                <w:rPr>
                                  <w:color w:val="3366FF"/>
                                  <w:sz w:val="10"/>
                                  <w:szCs w:val="10"/>
                                  <w:lang w:val="ro-RO"/>
                                </w:rPr>
                              </w:pPr>
                              <w:r w:rsidRPr="00073425">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2036256865" name="Picture 3"/>
                          <pic:cNvPicPr>
                            <a:picLocks noChangeAspect="1" noChangeArrowheads="1"/>
                          </pic:cNvPicPr>
                        </pic:nvPicPr>
                        <pic:blipFill>
                          <a:blip r:embed="rId7">
                            <a:extLst>
                              <a:ext uri="{28A0092B-C50C-407E-A947-70E740481C1C}">
                                <a14:useLocalDpi xmlns:a14="http://schemas.microsoft.com/office/drawing/2010/main" val="0"/>
                              </a:ext>
                            </a:extLst>
                          </a:blip>
                          <a:srcRect l="16502" b="3566"/>
                          <a:stretch>
                            <a:fillRect/>
                          </a:stretch>
                        </pic:blipFill>
                        <pic:spPr bwMode="auto">
                          <a:xfrm>
                            <a:off x="1070" y="318"/>
                            <a:ext cx="506" cy="5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614B690" id="Grupare 29" o:spid="_x0000_s1026" style="position:absolute;left:0;text-align:left;margin-left:5.6pt;margin-top:-8.8pt;width:72.4pt;height:26pt;z-index:251665408" coordorigin="1070,318" coordsize="1448,5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L03KeXgAAAACQEAAA8AAABkcnMv&#10;ZG93bnJldi54bWxMj8tqwzAQRfeF/oOYQneJ7Dzc4loOIbRdhUKTQshuYk1sE0sylmI7f9/Jql1e&#10;5nDn3Gw1mkb01PnaWQXxNAJBtnC6tqWCn/3H5BWED2g1Ns6Sght5WOWPDxmm2g32m/pdKAWXWJ+i&#10;giqENpXSFxUZ9FPXkuXb2XUGA8eulLrDgctNI2dRlEiDteUPFba0qai47K5GweeAw3oev/fby3lz&#10;O+6XX4dtTEo9P43rNxCBxvAHw12f1SFnp5O7Wu1FwzmeMalgEr8kIO7AMuFxJwXzxQJknsn/C/Jf&#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">
                <v:shapetype id="_x0000_t202" coordsize="21600,21600" o:spt="202" path="m,l,21600r21600,l21600,xe">
                  <v:stroke joinstyle="miter"/>
                  <v:path gradientshapeok="t" o:connecttype="rect"/>
                </v:shapetype>
                <v:shape id="Text Box 2" o:spid="_x0000_s1027" type="#_x0000_t202" style="position:absolute;left:1610;top:422;width:908;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" stroked="f">
                  <v:textbox inset="0,0,0,0">
                    <w:txbxContent>
                      <w:p w14:paraId="7B98FBAC" w14:textId="77777777" w:rsidR="0032656E" w:rsidRPr="00073425" w:rsidRDefault="0032656E" w:rsidP="0032656E">
                        <w:pPr>
                          <w:rPr>
                            <w:color w:val="3366FF"/>
                            <w:sz w:val="12"/>
                            <w:szCs w:val="12"/>
                            <w:lang w:val="ro-RO"/>
                          </w:rPr>
                        </w:pPr>
                        <w:r w:rsidRPr="00073425">
                          <w:rPr>
                            <w:color w:val="3366FF"/>
                            <w:sz w:val="12"/>
                            <w:szCs w:val="12"/>
                            <w:lang w:val="ro-RO"/>
                          </w:rPr>
                          <w:t>Universitatea</w:t>
                        </w:r>
                      </w:p>
                      <w:p w14:paraId="36FBF922" w14:textId="77777777" w:rsidR="0032656E" w:rsidRPr="00073425" w:rsidRDefault="0032656E" w:rsidP="0032656E">
                        <w:pPr>
                          <w:rPr>
                            <w:color w:val="3366FF"/>
                            <w:sz w:val="12"/>
                            <w:szCs w:val="12"/>
                            <w:lang w:val="ro-RO"/>
                          </w:rPr>
                        </w:pPr>
                        <w:r>
                          <w:rPr>
                            <w:color w:val="3366FF"/>
                            <w:sz w:val="12"/>
                            <w:szCs w:val="12"/>
                            <w:lang w:val="ro-RO"/>
                          </w:rPr>
                          <w:t>Ș</w:t>
                        </w:r>
                        <w:r w:rsidRPr="00073425">
                          <w:rPr>
                            <w:color w:val="3366FF"/>
                            <w:sz w:val="12"/>
                            <w:szCs w:val="12"/>
                            <w:lang w:val="ro-RO"/>
                          </w:rPr>
                          <w:t>tefan cel Mare</w:t>
                        </w:r>
                      </w:p>
                      <w:p w14:paraId="7B916CBB" w14:textId="77777777" w:rsidR="0032656E" w:rsidRPr="00073425" w:rsidRDefault="0032656E" w:rsidP="0032656E">
                        <w:pPr>
                          <w:rPr>
                            <w:color w:val="3366FF"/>
                            <w:sz w:val="10"/>
                            <w:szCs w:val="10"/>
                            <w:lang w:val="ro-RO"/>
                          </w:rPr>
                        </w:pPr>
                        <w:r w:rsidRPr="00073425">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318;width:506;height:5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">
                  <v:imagedata r:id="rId8" o:title="" cropbottom="2337f" cropleft="10815f"/>
                </v:shape>
              </v:group>
            </w:pict>
          </mc:Fallback>
        </mc:AlternateContent>
      </w:r>
    </w:p>
    <w:p w14:paraId="50E68F0A" w14:textId="77777777" w:rsidR="000017E7" w:rsidRPr="00595EF7" w:rsidRDefault="000017E7" w:rsidP="000017E7">
      <w:pPr>
        <w:spacing w:before="95"/>
        <w:ind w:left="1212" w:right="1212"/>
        <w:jc w:val="center"/>
        <w:rPr>
          <w:b/>
          <w:lang w:val="ro-RO"/>
        </w:rPr>
      </w:pPr>
      <w:r w:rsidRPr="00595EF7">
        <w:rPr>
          <w:b/>
          <w:lang w:val="ro-RO"/>
        </w:rPr>
        <w:t>FIȘA DISCIPLINEI</w:t>
      </w:r>
    </w:p>
    <w:p w14:paraId="380A638D" w14:textId="77777777" w:rsidR="000017E7" w:rsidRPr="00595EF7" w:rsidRDefault="000017E7" w:rsidP="000017E7">
      <w:pPr>
        <w:pStyle w:val="BodyText"/>
        <w:spacing w:before="2"/>
        <w:ind w:left="1215" w:right="1212"/>
        <w:jc w:val="center"/>
        <w:rPr>
          <w:lang w:val="ro-RO"/>
        </w:rPr>
      </w:pPr>
    </w:p>
    <w:p w14:paraId="0199E7CD" w14:textId="77777777" w:rsidR="000017E7" w:rsidRPr="00595EF7" w:rsidRDefault="000017E7" w:rsidP="000017E7">
      <w:pPr>
        <w:pStyle w:val="ListParagraph"/>
        <w:numPr>
          <w:ilvl w:val="0"/>
          <w:numId w:val="33"/>
        </w:numPr>
        <w:tabs>
          <w:tab w:val="left" w:pos="1049"/>
          <w:tab w:val="left" w:pos="1050"/>
        </w:tabs>
        <w:spacing w:before="15" w:after="4"/>
        <w:ind w:hanging="338"/>
        <w:rPr>
          <w:b/>
          <w:sz w:val="18"/>
          <w:lang w:val="ro-RO"/>
        </w:rPr>
      </w:pPr>
      <w:r w:rsidRPr="00595EF7">
        <w:rPr>
          <w:b/>
          <w:w w:val="105"/>
          <w:sz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595EF7" w:rsidRPr="00595EF7" w14:paraId="22A495A3" w14:textId="77777777" w:rsidTr="00E81962">
        <w:trPr>
          <w:trHeight w:val="284"/>
        </w:trPr>
        <w:tc>
          <w:tcPr>
            <w:tcW w:w="1980" w:type="dxa"/>
          </w:tcPr>
          <w:p w14:paraId="085E5335" w14:textId="77777777" w:rsidR="000017E7" w:rsidRPr="00595EF7" w:rsidRDefault="000017E7" w:rsidP="00E81962">
            <w:pPr>
              <w:pStyle w:val="TableParagraph"/>
              <w:spacing w:line="206" w:lineRule="exact"/>
              <w:ind w:left="102"/>
              <w:rPr>
                <w:sz w:val="18"/>
                <w:lang w:val="ro-RO"/>
              </w:rPr>
            </w:pPr>
            <w:r w:rsidRPr="00595EF7">
              <w:rPr>
                <w:w w:val="105"/>
                <w:sz w:val="18"/>
                <w:lang w:val="ro-RO"/>
              </w:rPr>
              <w:t>Facultatea</w:t>
            </w:r>
          </w:p>
        </w:tc>
        <w:tc>
          <w:tcPr>
            <w:tcW w:w="7654" w:type="dxa"/>
          </w:tcPr>
          <w:p w14:paraId="25AAC06B" w14:textId="42222091" w:rsidR="000017E7" w:rsidRPr="00595EF7" w:rsidRDefault="00AA67E7" w:rsidP="00A76194">
            <w:pPr>
              <w:pStyle w:val="TableParagraph"/>
              <w:spacing w:line="240" w:lineRule="auto"/>
              <w:ind w:left="0" w:firstLine="147"/>
              <w:rPr>
                <w:sz w:val="18"/>
                <w:szCs w:val="18"/>
                <w:lang w:val="ro-RO"/>
              </w:rPr>
            </w:pPr>
            <w:r w:rsidRPr="00595EF7">
              <w:rPr>
                <w:bCs/>
                <w:sz w:val="18"/>
                <w:szCs w:val="18"/>
                <w:lang w:val="ro-RO"/>
              </w:rPr>
              <w:t>de Inginerie Alimentară</w:t>
            </w:r>
          </w:p>
        </w:tc>
      </w:tr>
      <w:tr w:rsidR="00595EF7" w:rsidRPr="00595EF7" w14:paraId="46FFEDC6" w14:textId="77777777" w:rsidTr="00E81962">
        <w:trPr>
          <w:trHeight w:val="296"/>
        </w:trPr>
        <w:tc>
          <w:tcPr>
            <w:tcW w:w="1980" w:type="dxa"/>
          </w:tcPr>
          <w:p w14:paraId="1F0D585C" w14:textId="77777777" w:rsidR="00A76194" w:rsidRPr="00595EF7" w:rsidRDefault="00A76194" w:rsidP="00A76194">
            <w:pPr>
              <w:pStyle w:val="TableParagraph"/>
              <w:spacing w:line="204" w:lineRule="exact"/>
              <w:ind w:left="102"/>
              <w:rPr>
                <w:sz w:val="18"/>
                <w:lang w:val="ro-RO"/>
              </w:rPr>
            </w:pPr>
            <w:r w:rsidRPr="00595EF7">
              <w:rPr>
                <w:w w:val="105"/>
                <w:sz w:val="18"/>
                <w:lang w:val="ro-RO"/>
              </w:rPr>
              <w:t>Departamentul</w:t>
            </w:r>
          </w:p>
        </w:tc>
        <w:tc>
          <w:tcPr>
            <w:tcW w:w="7654" w:type="dxa"/>
          </w:tcPr>
          <w:p w14:paraId="5E037DDA" w14:textId="6122BD5F" w:rsidR="00A76194" w:rsidRPr="00595EF7" w:rsidRDefault="00A76194" w:rsidP="00A76194">
            <w:pPr>
              <w:pStyle w:val="TableParagraph"/>
              <w:spacing w:line="240" w:lineRule="auto"/>
              <w:ind w:left="0" w:firstLine="147"/>
              <w:rPr>
                <w:sz w:val="18"/>
                <w:szCs w:val="18"/>
                <w:lang w:val="ro-RO"/>
              </w:rPr>
            </w:pPr>
            <w:r w:rsidRPr="00595EF7">
              <w:rPr>
                <w:bCs/>
                <w:sz w:val="18"/>
                <w:szCs w:val="18"/>
                <w:lang w:val="ro-RO"/>
              </w:rPr>
              <w:t>Tehnologii Alimentare, Siguranţa Producţiei Alimentare şi a Mediului</w:t>
            </w:r>
          </w:p>
        </w:tc>
      </w:tr>
      <w:tr w:rsidR="00595EF7" w:rsidRPr="00595EF7" w14:paraId="45E09C1F" w14:textId="77777777" w:rsidTr="00E81962">
        <w:trPr>
          <w:trHeight w:val="284"/>
        </w:trPr>
        <w:tc>
          <w:tcPr>
            <w:tcW w:w="1980" w:type="dxa"/>
          </w:tcPr>
          <w:p w14:paraId="6351915B" w14:textId="77777777" w:rsidR="00A76194" w:rsidRPr="00595EF7" w:rsidRDefault="00A76194" w:rsidP="00A76194">
            <w:pPr>
              <w:pStyle w:val="TableParagraph"/>
              <w:spacing w:line="206" w:lineRule="exact"/>
              <w:ind w:left="102"/>
              <w:rPr>
                <w:sz w:val="18"/>
                <w:lang w:val="ro-RO"/>
              </w:rPr>
            </w:pPr>
            <w:r w:rsidRPr="00595EF7">
              <w:rPr>
                <w:w w:val="105"/>
                <w:sz w:val="18"/>
                <w:lang w:val="ro-RO"/>
              </w:rPr>
              <w:t>Domeniul de studii</w:t>
            </w:r>
          </w:p>
        </w:tc>
        <w:tc>
          <w:tcPr>
            <w:tcW w:w="7654" w:type="dxa"/>
          </w:tcPr>
          <w:p w14:paraId="4B423463" w14:textId="0CC7C4AD" w:rsidR="00A76194" w:rsidRPr="002E473E" w:rsidRDefault="00A76194" w:rsidP="00A76194">
            <w:pPr>
              <w:pStyle w:val="TableParagraph"/>
              <w:spacing w:line="240" w:lineRule="auto"/>
              <w:ind w:left="0" w:firstLine="147"/>
              <w:rPr>
                <w:bCs/>
                <w:sz w:val="18"/>
                <w:szCs w:val="18"/>
                <w:lang w:val="ro-RO"/>
              </w:rPr>
            </w:pPr>
            <w:r w:rsidRPr="002E473E">
              <w:rPr>
                <w:bCs/>
                <w:sz w:val="18"/>
                <w:szCs w:val="18"/>
                <w:lang w:val="ro-RO"/>
              </w:rPr>
              <w:t>Ingineria Produselor Alimentare</w:t>
            </w:r>
          </w:p>
        </w:tc>
      </w:tr>
      <w:tr w:rsidR="00595EF7" w:rsidRPr="00595EF7" w14:paraId="0FE9D522" w14:textId="77777777" w:rsidTr="00E81962">
        <w:trPr>
          <w:trHeight w:val="280"/>
        </w:trPr>
        <w:tc>
          <w:tcPr>
            <w:tcW w:w="1980" w:type="dxa"/>
          </w:tcPr>
          <w:p w14:paraId="54D22927" w14:textId="77777777" w:rsidR="00A76194" w:rsidRPr="00595EF7" w:rsidRDefault="00A76194" w:rsidP="00A76194">
            <w:pPr>
              <w:pStyle w:val="TableParagraph"/>
              <w:spacing w:line="204" w:lineRule="exact"/>
              <w:ind w:left="102"/>
              <w:rPr>
                <w:sz w:val="18"/>
                <w:lang w:val="ro-RO"/>
              </w:rPr>
            </w:pPr>
            <w:r w:rsidRPr="00595EF7">
              <w:rPr>
                <w:w w:val="105"/>
                <w:sz w:val="18"/>
                <w:lang w:val="ro-RO"/>
              </w:rPr>
              <w:t>Ciclul de studii</w:t>
            </w:r>
          </w:p>
        </w:tc>
        <w:tc>
          <w:tcPr>
            <w:tcW w:w="7654" w:type="dxa"/>
          </w:tcPr>
          <w:p w14:paraId="1D81997B" w14:textId="66D0C82F" w:rsidR="00A76194" w:rsidRPr="00595EF7" w:rsidRDefault="00A76194" w:rsidP="00A76194">
            <w:pPr>
              <w:pStyle w:val="TableParagraph"/>
              <w:spacing w:line="240" w:lineRule="auto"/>
              <w:ind w:left="0" w:firstLine="147"/>
              <w:rPr>
                <w:sz w:val="18"/>
                <w:szCs w:val="18"/>
                <w:lang w:val="ro-RO"/>
              </w:rPr>
            </w:pPr>
            <w:r w:rsidRPr="00595EF7">
              <w:rPr>
                <w:b/>
                <w:sz w:val="18"/>
                <w:szCs w:val="18"/>
                <w:lang w:val="ro-RO"/>
              </w:rPr>
              <w:t>Licenţă</w:t>
            </w:r>
          </w:p>
        </w:tc>
      </w:tr>
      <w:tr w:rsidR="00A76194" w:rsidRPr="00595EF7" w14:paraId="46DE2882" w14:textId="77777777" w:rsidTr="00E81962">
        <w:trPr>
          <w:trHeight w:val="282"/>
        </w:trPr>
        <w:tc>
          <w:tcPr>
            <w:tcW w:w="1980" w:type="dxa"/>
          </w:tcPr>
          <w:p w14:paraId="18A23DD7" w14:textId="77777777" w:rsidR="00A76194" w:rsidRPr="00595EF7" w:rsidRDefault="00A76194" w:rsidP="00A76194">
            <w:pPr>
              <w:pStyle w:val="TableParagraph"/>
              <w:spacing w:line="204" w:lineRule="exact"/>
              <w:ind w:left="102"/>
              <w:rPr>
                <w:sz w:val="18"/>
                <w:lang w:val="ro-RO"/>
              </w:rPr>
            </w:pPr>
            <w:r w:rsidRPr="00595EF7">
              <w:rPr>
                <w:w w:val="105"/>
                <w:sz w:val="18"/>
                <w:lang w:val="ro-RO"/>
              </w:rPr>
              <w:t>Programul de studii</w:t>
            </w:r>
          </w:p>
        </w:tc>
        <w:tc>
          <w:tcPr>
            <w:tcW w:w="7654" w:type="dxa"/>
          </w:tcPr>
          <w:p w14:paraId="232B1555" w14:textId="25A94135" w:rsidR="00A76194" w:rsidRPr="00595EF7" w:rsidRDefault="004908C7" w:rsidP="00087561">
            <w:pPr>
              <w:ind w:firstLine="147"/>
              <w:rPr>
                <w:sz w:val="18"/>
                <w:szCs w:val="18"/>
                <w:lang w:val="ro-RO"/>
              </w:rPr>
            </w:pPr>
            <w:r w:rsidRPr="00595EF7">
              <w:rPr>
                <w:b/>
                <w:bCs/>
                <w:sz w:val="19"/>
                <w:szCs w:val="19"/>
                <w:lang w:val="ro-RO"/>
              </w:rPr>
              <w:t>Ingineria Produselor Alimentare</w:t>
            </w:r>
          </w:p>
        </w:tc>
      </w:tr>
    </w:tbl>
    <w:p w14:paraId="53C4D9C5" w14:textId="77777777" w:rsidR="000017E7" w:rsidRPr="00595EF7" w:rsidRDefault="000017E7" w:rsidP="000017E7">
      <w:pPr>
        <w:pStyle w:val="BodyText"/>
        <w:spacing w:before="9"/>
        <w:rPr>
          <w:b/>
          <w:sz w:val="10"/>
          <w:lang w:val="ro-RO"/>
        </w:rPr>
      </w:pPr>
    </w:p>
    <w:p w14:paraId="41E32C8A" w14:textId="77777777" w:rsidR="000017E7" w:rsidRPr="00595EF7" w:rsidRDefault="000017E7" w:rsidP="000017E7">
      <w:pPr>
        <w:pStyle w:val="ListParagraph"/>
        <w:numPr>
          <w:ilvl w:val="0"/>
          <w:numId w:val="33"/>
        </w:numPr>
        <w:tabs>
          <w:tab w:val="left" w:pos="1049"/>
          <w:tab w:val="left" w:pos="1050"/>
        </w:tabs>
        <w:spacing w:before="99" w:after="2"/>
        <w:ind w:hanging="338"/>
        <w:rPr>
          <w:b/>
          <w:sz w:val="18"/>
          <w:lang w:val="ro-RO"/>
        </w:rPr>
      </w:pPr>
      <w:r w:rsidRPr="00595EF7">
        <w:rPr>
          <w:b/>
          <w:w w:val="105"/>
          <w:sz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595EF7" w:rsidRPr="00595EF7" w14:paraId="57F99C57" w14:textId="77777777" w:rsidTr="00E81962">
        <w:trPr>
          <w:trHeight w:val="273"/>
        </w:trPr>
        <w:tc>
          <w:tcPr>
            <w:tcW w:w="2651" w:type="dxa"/>
            <w:gridSpan w:val="3"/>
          </w:tcPr>
          <w:p w14:paraId="43307908" w14:textId="77777777" w:rsidR="00C63A1F" w:rsidRPr="00595EF7" w:rsidRDefault="00C63A1F" w:rsidP="00C63A1F">
            <w:pPr>
              <w:pStyle w:val="TableParagraph"/>
              <w:spacing w:line="207" w:lineRule="exact"/>
              <w:ind w:left="103"/>
              <w:rPr>
                <w:sz w:val="18"/>
                <w:lang w:val="ro-RO"/>
              </w:rPr>
            </w:pPr>
            <w:r w:rsidRPr="00595EF7">
              <w:rPr>
                <w:w w:val="105"/>
                <w:sz w:val="18"/>
                <w:lang w:val="ro-RO"/>
              </w:rPr>
              <w:t>Denumirea disciplinei</w:t>
            </w:r>
          </w:p>
        </w:tc>
        <w:tc>
          <w:tcPr>
            <w:tcW w:w="6983" w:type="dxa"/>
            <w:gridSpan w:val="6"/>
          </w:tcPr>
          <w:p w14:paraId="35A00C03" w14:textId="31D84482" w:rsidR="00C63A1F" w:rsidRPr="002E473E" w:rsidRDefault="007A0055" w:rsidP="00F76579">
            <w:pPr>
              <w:pStyle w:val="TableParagraph"/>
              <w:spacing w:line="240" w:lineRule="auto"/>
              <w:ind w:left="0" w:firstLine="42"/>
              <w:jc w:val="center"/>
              <w:rPr>
                <w:b/>
                <w:bCs/>
                <w:w w:val="105"/>
                <w:sz w:val="18"/>
                <w:lang w:val="ro-RO"/>
              </w:rPr>
            </w:pPr>
            <w:r w:rsidRPr="002E473E">
              <w:rPr>
                <w:b/>
                <w:bCs/>
                <w:w w:val="105"/>
                <w:sz w:val="18"/>
                <w:lang w:val="ro-RO"/>
              </w:rPr>
              <w:t>Analiză instrumentală</w:t>
            </w:r>
          </w:p>
        </w:tc>
      </w:tr>
      <w:tr w:rsidR="00595EF7" w:rsidRPr="00595EF7" w14:paraId="6F48BF96" w14:textId="77777777" w:rsidTr="00E81962">
        <w:trPr>
          <w:trHeight w:val="215"/>
        </w:trPr>
        <w:tc>
          <w:tcPr>
            <w:tcW w:w="1540" w:type="dxa"/>
            <w:gridSpan w:val="2"/>
          </w:tcPr>
          <w:p w14:paraId="1DEF99DD" w14:textId="77777777" w:rsidR="00C63A1F" w:rsidRPr="00595EF7" w:rsidRDefault="00C63A1F" w:rsidP="00C63A1F">
            <w:pPr>
              <w:pStyle w:val="TableParagraph"/>
              <w:ind w:left="102"/>
              <w:rPr>
                <w:sz w:val="18"/>
                <w:lang w:val="ro-RO"/>
              </w:rPr>
            </w:pPr>
            <w:r w:rsidRPr="00595EF7">
              <w:rPr>
                <w:w w:val="105"/>
                <w:sz w:val="18"/>
                <w:lang w:val="ro-RO"/>
              </w:rPr>
              <w:t>Anul de studiu</w:t>
            </w:r>
          </w:p>
        </w:tc>
        <w:tc>
          <w:tcPr>
            <w:tcW w:w="1327" w:type="dxa"/>
            <w:gridSpan w:val="2"/>
          </w:tcPr>
          <w:p w14:paraId="0BEE681D" w14:textId="0E14AE78" w:rsidR="00C63A1F" w:rsidRPr="00595EF7" w:rsidRDefault="00C63A1F" w:rsidP="007240DF">
            <w:pPr>
              <w:pStyle w:val="TableParagraph"/>
              <w:spacing w:line="240" w:lineRule="auto"/>
              <w:ind w:left="0"/>
              <w:jc w:val="center"/>
              <w:rPr>
                <w:sz w:val="14"/>
                <w:lang w:val="ro-RO"/>
              </w:rPr>
            </w:pPr>
            <w:r w:rsidRPr="00595EF7">
              <w:rPr>
                <w:sz w:val="14"/>
                <w:lang w:val="ro-RO"/>
              </w:rPr>
              <w:t>I</w:t>
            </w:r>
            <w:r w:rsidR="007A0055" w:rsidRPr="00595EF7">
              <w:rPr>
                <w:sz w:val="14"/>
                <w:lang w:val="ro-RO"/>
              </w:rPr>
              <w:t>I</w:t>
            </w:r>
          </w:p>
        </w:tc>
        <w:tc>
          <w:tcPr>
            <w:tcW w:w="1323" w:type="dxa"/>
          </w:tcPr>
          <w:p w14:paraId="541CD62F" w14:textId="77777777" w:rsidR="00C63A1F" w:rsidRPr="00595EF7" w:rsidRDefault="00C63A1F" w:rsidP="00C63A1F">
            <w:pPr>
              <w:pStyle w:val="TableParagraph"/>
              <w:ind w:left="101"/>
              <w:rPr>
                <w:sz w:val="18"/>
                <w:lang w:val="ro-RO"/>
              </w:rPr>
            </w:pPr>
            <w:r w:rsidRPr="00595EF7">
              <w:rPr>
                <w:w w:val="105"/>
                <w:sz w:val="18"/>
                <w:lang w:val="ro-RO"/>
              </w:rPr>
              <w:t>Semestrul</w:t>
            </w:r>
          </w:p>
        </w:tc>
        <w:tc>
          <w:tcPr>
            <w:tcW w:w="1323" w:type="dxa"/>
          </w:tcPr>
          <w:p w14:paraId="7151A502" w14:textId="4A75DA21" w:rsidR="00C63A1F" w:rsidRPr="00595EF7" w:rsidRDefault="004908C7" w:rsidP="007240DF">
            <w:pPr>
              <w:pStyle w:val="TableParagraph"/>
              <w:spacing w:line="240" w:lineRule="auto"/>
              <w:ind w:left="0"/>
              <w:jc w:val="center"/>
              <w:rPr>
                <w:sz w:val="14"/>
                <w:lang w:val="ro-RO"/>
              </w:rPr>
            </w:pPr>
            <w:r w:rsidRPr="00595EF7">
              <w:rPr>
                <w:sz w:val="14"/>
                <w:lang w:val="ro-RO"/>
              </w:rPr>
              <w:t>I</w:t>
            </w:r>
          </w:p>
        </w:tc>
        <w:tc>
          <w:tcPr>
            <w:tcW w:w="1873" w:type="dxa"/>
          </w:tcPr>
          <w:p w14:paraId="6434390F" w14:textId="77777777" w:rsidR="00C63A1F" w:rsidRPr="00595EF7" w:rsidRDefault="00C63A1F" w:rsidP="00C63A1F">
            <w:pPr>
              <w:pStyle w:val="TableParagraph"/>
              <w:rPr>
                <w:sz w:val="18"/>
                <w:lang w:val="ro-RO"/>
              </w:rPr>
            </w:pPr>
            <w:r w:rsidRPr="00595EF7">
              <w:rPr>
                <w:w w:val="105"/>
                <w:sz w:val="18"/>
                <w:lang w:val="ro-RO"/>
              </w:rPr>
              <w:t>Tipul de evaluare</w:t>
            </w:r>
          </w:p>
        </w:tc>
        <w:tc>
          <w:tcPr>
            <w:tcW w:w="2248" w:type="dxa"/>
            <w:gridSpan w:val="2"/>
          </w:tcPr>
          <w:p w14:paraId="427DCDB0" w14:textId="34C94DF9" w:rsidR="00C63A1F" w:rsidRPr="00595EF7" w:rsidRDefault="007A0055" w:rsidP="007240DF">
            <w:pPr>
              <w:pStyle w:val="TableParagraph"/>
              <w:spacing w:line="240" w:lineRule="auto"/>
              <w:ind w:left="0"/>
              <w:jc w:val="center"/>
              <w:rPr>
                <w:sz w:val="14"/>
                <w:lang w:val="ro-RO"/>
              </w:rPr>
            </w:pPr>
            <w:r w:rsidRPr="00595EF7">
              <w:rPr>
                <w:sz w:val="14"/>
                <w:lang w:val="ro-RO"/>
              </w:rPr>
              <w:t>E</w:t>
            </w:r>
          </w:p>
        </w:tc>
      </w:tr>
      <w:tr w:rsidR="00595EF7" w:rsidRPr="00595EF7" w14:paraId="30D09C71" w14:textId="77777777" w:rsidTr="00E81962">
        <w:trPr>
          <w:trHeight w:val="431"/>
        </w:trPr>
        <w:tc>
          <w:tcPr>
            <w:tcW w:w="1166" w:type="dxa"/>
            <w:vMerge w:val="restart"/>
          </w:tcPr>
          <w:p w14:paraId="54EAD7D9" w14:textId="77777777" w:rsidR="00C63A1F" w:rsidRPr="00595EF7" w:rsidRDefault="00C63A1F" w:rsidP="00C63A1F">
            <w:pPr>
              <w:pStyle w:val="TableParagraph"/>
              <w:spacing w:line="249" w:lineRule="auto"/>
              <w:ind w:left="102"/>
              <w:rPr>
                <w:sz w:val="18"/>
                <w:lang w:val="ro-RO"/>
              </w:rPr>
            </w:pPr>
            <w:r w:rsidRPr="00595EF7">
              <w:rPr>
                <w:w w:val="105"/>
                <w:sz w:val="18"/>
                <w:lang w:val="ro-RO"/>
              </w:rPr>
              <w:t xml:space="preserve">Regimul </w:t>
            </w:r>
            <w:r w:rsidRPr="00595EF7">
              <w:rPr>
                <w:sz w:val="18"/>
                <w:lang w:val="ro-RO"/>
              </w:rPr>
              <w:t>disciplinei</w:t>
            </w:r>
          </w:p>
        </w:tc>
        <w:tc>
          <w:tcPr>
            <w:tcW w:w="7203" w:type="dxa"/>
            <w:gridSpan w:val="7"/>
          </w:tcPr>
          <w:p w14:paraId="5067917F" w14:textId="77777777" w:rsidR="00C63A1F" w:rsidRPr="00595EF7" w:rsidRDefault="00C63A1F" w:rsidP="00C63A1F">
            <w:pPr>
              <w:pStyle w:val="TableParagraph"/>
              <w:spacing w:line="204" w:lineRule="exact"/>
              <w:rPr>
                <w:sz w:val="18"/>
                <w:lang w:val="ro-RO"/>
              </w:rPr>
            </w:pPr>
            <w:r w:rsidRPr="00595EF7">
              <w:rPr>
                <w:w w:val="105"/>
                <w:sz w:val="18"/>
                <w:lang w:val="ro-RO"/>
              </w:rPr>
              <w:t>Categoria formativă a disciplinei</w:t>
            </w:r>
          </w:p>
          <w:p w14:paraId="3045A408" w14:textId="7B9B4FE8" w:rsidR="00C63A1F" w:rsidRPr="00595EF7" w:rsidRDefault="00C63A1F" w:rsidP="00C63A1F">
            <w:pPr>
              <w:pStyle w:val="TableParagraph"/>
              <w:spacing w:before="9" w:line="198" w:lineRule="exact"/>
              <w:rPr>
                <w:sz w:val="18"/>
                <w:lang w:val="ro-RO"/>
              </w:rPr>
            </w:pPr>
            <w:r w:rsidRPr="00595EF7">
              <w:rPr>
                <w:w w:val="105"/>
                <w:sz w:val="18"/>
                <w:lang w:val="ro-RO"/>
              </w:rPr>
              <w:t xml:space="preserve">DF - fundamentală, </w:t>
            </w:r>
            <w:r w:rsidR="007240DF" w:rsidRPr="00595EF7">
              <w:rPr>
                <w:sz w:val="20"/>
                <w:szCs w:val="20"/>
                <w:lang w:val="ro-RO"/>
              </w:rPr>
              <w:t>DD - în domeniu;</w:t>
            </w:r>
            <w:r w:rsidR="007240DF" w:rsidRPr="00595EF7">
              <w:rPr>
                <w:w w:val="105"/>
                <w:sz w:val="18"/>
                <w:lang w:val="ro-RO"/>
              </w:rPr>
              <w:t xml:space="preserve"> </w:t>
            </w:r>
            <w:r w:rsidRPr="00595EF7">
              <w:rPr>
                <w:w w:val="105"/>
                <w:sz w:val="18"/>
                <w:lang w:val="ro-RO"/>
              </w:rPr>
              <w:t>DS - de speciali</w:t>
            </w:r>
            <w:r w:rsidR="007240DF" w:rsidRPr="00595EF7">
              <w:rPr>
                <w:w w:val="105"/>
                <w:sz w:val="18"/>
                <w:lang w:val="ro-RO"/>
              </w:rPr>
              <w:t>tate</w:t>
            </w:r>
            <w:r w:rsidRPr="00595EF7">
              <w:rPr>
                <w:w w:val="105"/>
                <w:sz w:val="18"/>
                <w:lang w:val="ro-RO"/>
              </w:rPr>
              <w:t>, DC – complementară</w:t>
            </w:r>
          </w:p>
        </w:tc>
        <w:tc>
          <w:tcPr>
            <w:tcW w:w="1265" w:type="dxa"/>
          </w:tcPr>
          <w:p w14:paraId="7AB29A26" w14:textId="2BE04DD6" w:rsidR="00C63A1F" w:rsidRPr="00595EF7" w:rsidRDefault="00C63A1F" w:rsidP="00C63A1F">
            <w:pPr>
              <w:pStyle w:val="TableParagraph"/>
              <w:spacing w:line="240" w:lineRule="auto"/>
              <w:ind w:left="0"/>
              <w:rPr>
                <w:sz w:val="18"/>
                <w:lang w:val="ro-RO"/>
              </w:rPr>
            </w:pPr>
            <w:r w:rsidRPr="00595EF7">
              <w:rPr>
                <w:sz w:val="18"/>
                <w:lang w:val="ro-RO"/>
              </w:rPr>
              <w:t xml:space="preserve"> D</w:t>
            </w:r>
            <w:r w:rsidR="002E473E">
              <w:rPr>
                <w:sz w:val="18"/>
                <w:lang w:val="ro-RO"/>
              </w:rPr>
              <w:t>S</w:t>
            </w:r>
          </w:p>
        </w:tc>
      </w:tr>
      <w:tr w:rsidR="00C63A1F" w:rsidRPr="00595EF7" w14:paraId="3F3A8C0B" w14:textId="77777777" w:rsidTr="00E81962">
        <w:trPr>
          <w:trHeight w:val="431"/>
        </w:trPr>
        <w:tc>
          <w:tcPr>
            <w:tcW w:w="1166" w:type="dxa"/>
            <w:vMerge/>
            <w:tcBorders>
              <w:top w:val="nil"/>
            </w:tcBorders>
          </w:tcPr>
          <w:p w14:paraId="4E0E5F9C" w14:textId="77777777" w:rsidR="00C63A1F" w:rsidRPr="00595EF7" w:rsidRDefault="00C63A1F" w:rsidP="00C63A1F">
            <w:pPr>
              <w:rPr>
                <w:sz w:val="2"/>
                <w:szCs w:val="2"/>
                <w:lang w:val="ro-RO"/>
              </w:rPr>
            </w:pPr>
          </w:p>
        </w:tc>
        <w:tc>
          <w:tcPr>
            <w:tcW w:w="7203" w:type="dxa"/>
            <w:gridSpan w:val="7"/>
          </w:tcPr>
          <w:p w14:paraId="1876C53B" w14:textId="77777777" w:rsidR="00C63A1F" w:rsidRPr="00595EF7" w:rsidRDefault="00C63A1F" w:rsidP="00C63A1F">
            <w:pPr>
              <w:pStyle w:val="TableParagraph"/>
              <w:spacing w:line="204" w:lineRule="exact"/>
              <w:rPr>
                <w:sz w:val="18"/>
                <w:lang w:val="ro-RO"/>
              </w:rPr>
            </w:pPr>
            <w:r w:rsidRPr="00595EF7">
              <w:rPr>
                <w:w w:val="105"/>
                <w:sz w:val="18"/>
                <w:lang w:val="ro-RO"/>
              </w:rPr>
              <w:t>Categoria de opționalitate a disciplinei:</w:t>
            </w:r>
          </w:p>
          <w:p w14:paraId="1F792EF2" w14:textId="10556069" w:rsidR="00C63A1F" w:rsidRPr="00595EF7" w:rsidRDefault="00C63A1F" w:rsidP="00C63A1F">
            <w:pPr>
              <w:pStyle w:val="TableParagraph"/>
              <w:spacing w:before="11"/>
              <w:rPr>
                <w:sz w:val="18"/>
                <w:lang w:val="ro-RO"/>
              </w:rPr>
            </w:pPr>
            <w:r w:rsidRPr="00595EF7">
              <w:rPr>
                <w:sz w:val="18"/>
                <w:lang w:val="ro-RO"/>
              </w:rPr>
              <w:t>DOB – obligatorie, DOP – opțională, DF - facultativă</w:t>
            </w:r>
          </w:p>
        </w:tc>
        <w:tc>
          <w:tcPr>
            <w:tcW w:w="1265" w:type="dxa"/>
          </w:tcPr>
          <w:p w14:paraId="070AAA79" w14:textId="450FCD01" w:rsidR="00C63A1F" w:rsidRPr="00595EF7" w:rsidRDefault="00C63A1F" w:rsidP="00C63A1F">
            <w:pPr>
              <w:pStyle w:val="TableParagraph"/>
              <w:spacing w:line="240" w:lineRule="auto"/>
              <w:ind w:left="0"/>
              <w:rPr>
                <w:sz w:val="18"/>
                <w:lang w:val="ro-RO"/>
              </w:rPr>
            </w:pPr>
            <w:r w:rsidRPr="00595EF7">
              <w:rPr>
                <w:sz w:val="18"/>
                <w:lang w:val="ro-RO"/>
              </w:rPr>
              <w:t xml:space="preserve"> DOB</w:t>
            </w:r>
          </w:p>
        </w:tc>
      </w:tr>
    </w:tbl>
    <w:p w14:paraId="441B62A7" w14:textId="77777777" w:rsidR="000017E7" w:rsidRPr="00595EF7" w:rsidRDefault="000017E7" w:rsidP="000017E7">
      <w:pPr>
        <w:pStyle w:val="BodyText"/>
        <w:spacing w:before="8"/>
        <w:rPr>
          <w:b/>
          <w:sz w:val="18"/>
          <w:lang w:val="ro-RO"/>
        </w:rPr>
      </w:pPr>
    </w:p>
    <w:p w14:paraId="69A486A5" w14:textId="77777777" w:rsidR="000017E7" w:rsidRPr="00595EF7" w:rsidRDefault="000017E7" w:rsidP="000017E7">
      <w:pPr>
        <w:pStyle w:val="ListParagraph"/>
        <w:numPr>
          <w:ilvl w:val="0"/>
          <w:numId w:val="33"/>
        </w:numPr>
        <w:tabs>
          <w:tab w:val="left" w:pos="1049"/>
          <w:tab w:val="left" w:pos="1050"/>
        </w:tabs>
        <w:spacing w:before="1" w:after="9"/>
        <w:ind w:hanging="338"/>
        <w:rPr>
          <w:sz w:val="18"/>
          <w:lang w:val="ro-RO"/>
        </w:rPr>
      </w:pPr>
      <w:r w:rsidRPr="00595EF7">
        <w:rPr>
          <w:b/>
          <w:w w:val="105"/>
          <w:sz w:val="18"/>
          <w:lang w:val="ro-RO"/>
        </w:rPr>
        <w:t xml:space="preserve">Timpul total estimat </w:t>
      </w:r>
      <w:r w:rsidRPr="00595EF7">
        <w:rPr>
          <w:w w:val="105"/>
          <w:sz w:val="18"/>
          <w:lang w:val="ro-RO"/>
        </w:rPr>
        <w:t>(ore alocate activităților</w:t>
      </w:r>
      <w:r w:rsidRPr="00595EF7">
        <w:rPr>
          <w:spacing w:val="2"/>
          <w:w w:val="105"/>
          <w:sz w:val="18"/>
          <w:lang w:val="ro-RO"/>
        </w:rPr>
        <w:t xml:space="preserve"> </w:t>
      </w:r>
      <w:r w:rsidRPr="00595EF7">
        <w:rPr>
          <w:w w:val="105"/>
          <w:sz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595EF7" w:rsidRPr="00595EF7" w14:paraId="0959D8BF" w14:textId="77777777" w:rsidTr="00E81962">
        <w:trPr>
          <w:trHeight w:val="432"/>
        </w:trPr>
        <w:tc>
          <w:tcPr>
            <w:tcW w:w="3539" w:type="dxa"/>
          </w:tcPr>
          <w:p w14:paraId="67CE49F2" w14:textId="77777777" w:rsidR="000017E7" w:rsidRPr="00595EF7" w:rsidRDefault="000017E7" w:rsidP="00E81962">
            <w:pPr>
              <w:pStyle w:val="TableParagraph"/>
              <w:spacing w:before="1" w:line="240" w:lineRule="auto"/>
              <w:ind w:left="102"/>
              <w:rPr>
                <w:sz w:val="18"/>
                <w:lang w:val="ro-RO"/>
              </w:rPr>
            </w:pPr>
            <w:r w:rsidRPr="00595EF7">
              <w:rPr>
                <w:w w:val="105"/>
                <w:sz w:val="18"/>
                <w:lang w:val="ro-RO"/>
              </w:rPr>
              <w:t>I a) Număr de ore pe săptămână</w:t>
            </w:r>
          </w:p>
        </w:tc>
        <w:tc>
          <w:tcPr>
            <w:tcW w:w="430" w:type="dxa"/>
          </w:tcPr>
          <w:p w14:paraId="6FF7B93B" w14:textId="3C9F829D" w:rsidR="000017E7" w:rsidRPr="00595EF7" w:rsidRDefault="007A0055" w:rsidP="00A76194">
            <w:pPr>
              <w:pStyle w:val="TableParagraph"/>
              <w:spacing w:line="240" w:lineRule="auto"/>
              <w:ind w:left="0"/>
              <w:jc w:val="center"/>
              <w:rPr>
                <w:sz w:val="18"/>
                <w:lang w:val="ro-RO"/>
              </w:rPr>
            </w:pPr>
            <w:r w:rsidRPr="00595EF7">
              <w:rPr>
                <w:sz w:val="18"/>
                <w:lang w:val="ro-RO"/>
              </w:rPr>
              <w:t>4</w:t>
            </w:r>
          </w:p>
        </w:tc>
        <w:tc>
          <w:tcPr>
            <w:tcW w:w="562" w:type="dxa"/>
          </w:tcPr>
          <w:p w14:paraId="0D89F0FE" w14:textId="77777777" w:rsidR="000017E7" w:rsidRPr="00595EF7" w:rsidRDefault="000017E7" w:rsidP="00A76194">
            <w:pPr>
              <w:pStyle w:val="TableParagraph"/>
              <w:spacing w:before="1" w:line="240" w:lineRule="auto"/>
              <w:ind w:left="0" w:right="96"/>
              <w:jc w:val="center"/>
              <w:rPr>
                <w:sz w:val="18"/>
                <w:lang w:val="ro-RO"/>
              </w:rPr>
            </w:pPr>
            <w:r w:rsidRPr="00595EF7">
              <w:rPr>
                <w:sz w:val="18"/>
                <w:lang w:val="ro-RO"/>
              </w:rPr>
              <w:t>Curs</w:t>
            </w:r>
          </w:p>
        </w:tc>
        <w:tc>
          <w:tcPr>
            <w:tcW w:w="392" w:type="dxa"/>
          </w:tcPr>
          <w:p w14:paraId="7FEEEAC1" w14:textId="3952043C" w:rsidR="000017E7" w:rsidRPr="00595EF7" w:rsidRDefault="007A0055" w:rsidP="00A76194">
            <w:pPr>
              <w:pStyle w:val="TableParagraph"/>
              <w:spacing w:line="240" w:lineRule="auto"/>
              <w:ind w:left="0"/>
              <w:jc w:val="center"/>
              <w:rPr>
                <w:sz w:val="18"/>
                <w:lang w:val="ro-RO"/>
              </w:rPr>
            </w:pPr>
            <w:r w:rsidRPr="00595EF7">
              <w:rPr>
                <w:sz w:val="18"/>
                <w:lang w:val="ro-RO"/>
              </w:rPr>
              <w:t>2</w:t>
            </w:r>
          </w:p>
        </w:tc>
        <w:tc>
          <w:tcPr>
            <w:tcW w:w="883" w:type="dxa"/>
          </w:tcPr>
          <w:p w14:paraId="0BB0EDF2" w14:textId="77777777" w:rsidR="000017E7" w:rsidRPr="00595EF7" w:rsidRDefault="000017E7" w:rsidP="00E81962">
            <w:pPr>
              <w:pStyle w:val="TableParagraph"/>
              <w:spacing w:before="1" w:line="240" w:lineRule="auto"/>
              <w:ind w:left="77" w:right="126"/>
              <w:jc w:val="center"/>
              <w:rPr>
                <w:sz w:val="18"/>
                <w:lang w:val="ro-RO"/>
              </w:rPr>
            </w:pPr>
            <w:r w:rsidRPr="00595EF7">
              <w:rPr>
                <w:w w:val="105"/>
                <w:sz w:val="18"/>
                <w:lang w:val="ro-RO"/>
              </w:rPr>
              <w:t>Seminar</w:t>
            </w:r>
          </w:p>
        </w:tc>
        <w:tc>
          <w:tcPr>
            <w:tcW w:w="483" w:type="dxa"/>
          </w:tcPr>
          <w:p w14:paraId="1DA50BE6" w14:textId="3A79FC56" w:rsidR="000017E7" w:rsidRPr="00595EF7" w:rsidRDefault="007A0055" w:rsidP="00A76194">
            <w:pPr>
              <w:pStyle w:val="TableParagraph"/>
              <w:spacing w:line="240" w:lineRule="auto"/>
              <w:ind w:left="0"/>
              <w:jc w:val="center"/>
              <w:rPr>
                <w:sz w:val="18"/>
                <w:lang w:val="ro-RO"/>
              </w:rPr>
            </w:pPr>
            <w:r w:rsidRPr="00595EF7">
              <w:rPr>
                <w:sz w:val="18"/>
                <w:lang w:val="ro-RO"/>
              </w:rPr>
              <w:t>-</w:t>
            </w:r>
          </w:p>
        </w:tc>
        <w:tc>
          <w:tcPr>
            <w:tcW w:w="1487" w:type="dxa"/>
          </w:tcPr>
          <w:p w14:paraId="5FC625C2" w14:textId="77777777" w:rsidR="000017E7" w:rsidRPr="00595EF7" w:rsidRDefault="000017E7" w:rsidP="00E81962">
            <w:pPr>
              <w:pStyle w:val="TableParagraph"/>
              <w:spacing w:before="1" w:line="240" w:lineRule="auto"/>
              <w:ind w:left="98"/>
              <w:rPr>
                <w:w w:val="105"/>
                <w:sz w:val="18"/>
                <w:lang w:val="ro-RO"/>
              </w:rPr>
            </w:pPr>
            <w:r w:rsidRPr="00595EF7">
              <w:rPr>
                <w:w w:val="105"/>
                <w:sz w:val="18"/>
                <w:lang w:val="ro-RO"/>
              </w:rPr>
              <w:t>Laborator/</w:t>
            </w:r>
          </w:p>
          <w:p w14:paraId="4FA36DF3" w14:textId="77777777" w:rsidR="000017E7" w:rsidRPr="00595EF7" w:rsidRDefault="000017E7" w:rsidP="00E81962">
            <w:pPr>
              <w:pStyle w:val="TableParagraph"/>
              <w:spacing w:before="1" w:line="240" w:lineRule="auto"/>
              <w:ind w:left="98"/>
              <w:rPr>
                <w:sz w:val="18"/>
                <w:lang w:val="ro-RO"/>
              </w:rPr>
            </w:pPr>
            <w:r w:rsidRPr="00595EF7">
              <w:rPr>
                <w:w w:val="105"/>
                <w:sz w:val="18"/>
                <w:lang w:val="ro-RO"/>
              </w:rPr>
              <w:t>Lucrări practice</w:t>
            </w:r>
          </w:p>
        </w:tc>
        <w:tc>
          <w:tcPr>
            <w:tcW w:w="502" w:type="dxa"/>
          </w:tcPr>
          <w:p w14:paraId="4BBDE163" w14:textId="408FD038" w:rsidR="000017E7" w:rsidRPr="00595EF7" w:rsidRDefault="007A0055" w:rsidP="00A76194">
            <w:pPr>
              <w:pStyle w:val="TableParagraph"/>
              <w:spacing w:line="240" w:lineRule="auto"/>
              <w:ind w:left="0"/>
              <w:jc w:val="center"/>
              <w:rPr>
                <w:sz w:val="18"/>
                <w:lang w:val="ro-RO"/>
              </w:rPr>
            </w:pPr>
            <w:r w:rsidRPr="00595EF7">
              <w:rPr>
                <w:sz w:val="18"/>
                <w:lang w:val="ro-RO"/>
              </w:rPr>
              <w:t>2</w:t>
            </w:r>
          </w:p>
        </w:tc>
        <w:tc>
          <w:tcPr>
            <w:tcW w:w="749" w:type="dxa"/>
          </w:tcPr>
          <w:p w14:paraId="4E7C7233" w14:textId="77777777" w:rsidR="000017E7" w:rsidRPr="00595EF7" w:rsidRDefault="000017E7" w:rsidP="00A76194">
            <w:pPr>
              <w:pStyle w:val="TableParagraph"/>
              <w:spacing w:before="1" w:line="240" w:lineRule="auto"/>
              <w:ind w:left="96"/>
              <w:jc w:val="center"/>
              <w:rPr>
                <w:sz w:val="18"/>
                <w:lang w:val="ro-RO"/>
              </w:rPr>
            </w:pPr>
            <w:r w:rsidRPr="00595EF7">
              <w:rPr>
                <w:w w:val="105"/>
                <w:sz w:val="18"/>
                <w:lang w:val="ro-RO"/>
              </w:rPr>
              <w:t>Proiect</w:t>
            </w:r>
          </w:p>
        </w:tc>
        <w:tc>
          <w:tcPr>
            <w:tcW w:w="607" w:type="dxa"/>
          </w:tcPr>
          <w:p w14:paraId="1735E333" w14:textId="0C26D310" w:rsidR="000017E7" w:rsidRPr="00595EF7" w:rsidRDefault="00A76194" w:rsidP="00A76194">
            <w:pPr>
              <w:pStyle w:val="TableParagraph"/>
              <w:spacing w:line="240" w:lineRule="auto"/>
              <w:ind w:left="0"/>
              <w:jc w:val="center"/>
              <w:rPr>
                <w:sz w:val="18"/>
                <w:lang w:val="ro-RO"/>
              </w:rPr>
            </w:pPr>
            <w:r w:rsidRPr="00595EF7">
              <w:rPr>
                <w:sz w:val="18"/>
                <w:lang w:val="ro-RO"/>
              </w:rPr>
              <w:t>-</w:t>
            </w:r>
          </w:p>
        </w:tc>
      </w:tr>
      <w:tr w:rsidR="000017E7" w:rsidRPr="00595EF7" w14:paraId="0AA2A26C" w14:textId="77777777" w:rsidTr="00E81962">
        <w:trPr>
          <w:trHeight w:val="431"/>
        </w:trPr>
        <w:tc>
          <w:tcPr>
            <w:tcW w:w="3539" w:type="dxa"/>
          </w:tcPr>
          <w:p w14:paraId="56DCDA39" w14:textId="77777777" w:rsidR="000017E7" w:rsidRPr="00595EF7" w:rsidRDefault="000017E7" w:rsidP="00E81962">
            <w:pPr>
              <w:pStyle w:val="TableParagraph"/>
              <w:spacing w:line="204" w:lineRule="exact"/>
              <w:ind w:left="102"/>
              <w:rPr>
                <w:sz w:val="18"/>
                <w:lang w:val="ro-RO"/>
              </w:rPr>
            </w:pPr>
            <w:r w:rsidRPr="00595EF7">
              <w:rPr>
                <w:w w:val="105"/>
                <w:sz w:val="18"/>
                <w:lang w:val="ro-RO"/>
              </w:rPr>
              <w:t>I b) Totalul de ore pe semestru din planul</w:t>
            </w:r>
          </w:p>
          <w:p w14:paraId="71AC9771" w14:textId="77777777" w:rsidR="000017E7" w:rsidRPr="00595EF7" w:rsidRDefault="000017E7" w:rsidP="00E81962">
            <w:pPr>
              <w:pStyle w:val="TableParagraph"/>
              <w:spacing w:before="11"/>
              <w:ind w:left="102"/>
              <w:rPr>
                <w:sz w:val="18"/>
                <w:lang w:val="ro-RO"/>
              </w:rPr>
            </w:pPr>
            <w:r w:rsidRPr="00595EF7">
              <w:rPr>
                <w:w w:val="105"/>
                <w:sz w:val="18"/>
                <w:lang w:val="ro-RO"/>
              </w:rPr>
              <w:t>de învățământ</w:t>
            </w:r>
          </w:p>
        </w:tc>
        <w:tc>
          <w:tcPr>
            <w:tcW w:w="430" w:type="dxa"/>
          </w:tcPr>
          <w:p w14:paraId="053AC8FC" w14:textId="43C7DD04" w:rsidR="000017E7" w:rsidRPr="00595EF7" w:rsidRDefault="007A0055" w:rsidP="00A76194">
            <w:pPr>
              <w:pStyle w:val="TableParagraph"/>
              <w:spacing w:line="240" w:lineRule="auto"/>
              <w:ind w:left="0"/>
              <w:jc w:val="center"/>
              <w:rPr>
                <w:sz w:val="18"/>
                <w:lang w:val="ro-RO"/>
              </w:rPr>
            </w:pPr>
            <w:r w:rsidRPr="00595EF7">
              <w:rPr>
                <w:sz w:val="18"/>
                <w:lang w:val="ro-RO"/>
              </w:rPr>
              <w:t>56</w:t>
            </w:r>
          </w:p>
        </w:tc>
        <w:tc>
          <w:tcPr>
            <w:tcW w:w="562" w:type="dxa"/>
          </w:tcPr>
          <w:p w14:paraId="3B3D13A2" w14:textId="77777777" w:rsidR="000017E7" w:rsidRPr="00595EF7" w:rsidRDefault="000017E7" w:rsidP="00A76194">
            <w:pPr>
              <w:pStyle w:val="TableParagraph"/>
              <w:spacing w:line="204" w:lineRule="exact"/>
              <w:ind w:left="0" w:right="96"/>
              <w:jc w:val="center"/>
              <w:rPr>
                <w:sz w:val="18"/>
                <w:lang w:val="ro-RO"/>
              </w:rPr>
            </w:pPr>
            <w:r w:rsidRPr="00595EF7">
              <w:rPr>
                <w:sz w:val="18"/>
                <w:lang w:val="ro-RO"/>
              </w:rPr>
              <w:t>Curs</w:t>
            </w:r>
          </w:p>
        </w:tc>
        <w:tc>
          <w:tcPr>
            <w:tcW w:w="392" w:type="dxa"/>
          </w:tcPr>
          <w:p w14:paraId="31270E83" w14:textId="13CFA0F9" w:rsidR="000017E7" w:rsidRPr="00595EF7" w:rsidRDefault="007A0055" w:rsidP="00A76194">
            <w:pPr>
              <w:pStyle w:val="TableParagraph"/>
              <w:spacing w:line="240" w:lineRule="auto"/>
              <w:ind w:left="0"/>
              <w:jc w:val="center"/>
              <w:rPr>
                <w:sz w:val="18"/>
                <w:lang w:val="ro-RO"/>
              </w:rPr>
            </w:pPr>
            <w:r w:rsidRPr="00595EF7">
              <w:rPr>
                <w:sz w:val="18"/>
                <w:lang w:val="ro-RO"/>
              </w:rPr>
              <w:t>28</w:t>
            </w:r>
          </w:p>
        </w:tc>
        <w:tc>
          <w:tcPr>
            <w:tcW w:w="883" w:type="dxa"/>
          </w:tcPr>
          <w:p w14:paraId="42647734" w14:textId="77777777" w:rsidR="000017E7" w:rsidRPr="00595EF7" w:rsidRDefault="000017E7" w:rsidP="00E81962">
            <w:pPr>
              <w:pStyle w:val="TableParagraph"/>
              <w:spacing w:line="204" w:lineRule="exact"/>
              <w:ind w:left="77" w:right="126"/>
              <w:jc w:val="center"/>
              <w:rPr>
                <w:sz w:val="18"/>
                <w:lang w:val="ro-RO"/>
              </w:rPr>
            </w:pPr>
            <w:r w:rsidRPr="00595EF7">
              <w:rPr>
                <w:w w:val="105"/>
                <w:sz w:val="18"/>
                <w:lang w:val="ro-RO"/>
              </w:rPr>
              <w:t>Seminar</w:t>
            </w:r>
          </w:p>
        </w:tc>
        <w:tc>
          <w:tcPr>
            <w:tcW w:w="483" w:type="dxa"/>
          </w:tcPr>
          <w:p w14:paraId="233DE7E6" w14:textId="229E7AB8" w:rsidR="000017E7" w:rsidRPr="00595EF7" w:rsidRDefault="007A0055" w:rsidP="00A76194">
            <w:pPr>
              <w:pStyle w:val="TableParagraph"/>
              <w:spacing w:line="240" w:lineRule="auto"/>
              <w:ind w:left="0"/>
              <w:jc w:val="center"/>
              <w:rPr>
                <w:sz w:val="18"/>
                <w:lang w:val="ro-RO"/>
              </w:rPr>
            </w:pPr>
            <w:r w:rsidRPr="00595EF7">
              <w:rPr>
                <w:sz w:val="18"/>
                <w:lang w:val="ro-RO"/>
              </w:rPr>
              <w:t>-</w:t>
            </w:r>
          </w:p>
        </w:tc>
        <w:tc>
          <w:tcPr>
            <w:tcW w:w="1487" w:type="dxa"/>
          </w:tcPr>
          <w:p w14:paraId="18F62C83" w14:textId="77777777" w:rsidR="000017E7" w:rsidRPr="00595EF7" w:rsidRDefault="000017E7" w:rsidP="00E81962">
            <w:pPr>
              <w:pStyle w:val="TableParagraph"/>
              <w:spacing w:line="204" w:lineRule="exact"/>
              <w:ind w:left="98"/>
              <w:rPr>
                <w:w w:val="105"/>
                <w:sz w:val="18"/>
                <w:lang w:val="ro-RO"/>
              </w:rPr>
            </w:pPr>
            <w:r w:rsidRPr="00595EF7">
              <w:rPr>
                <w:w w:val="105"/>
                <w:sz w:val="18"/>
                <w:lang w:val="ro-RO"/>
              </w:rPr>
              <w:t>Laborator/</w:t>
            </w:r>
          </w:p>
          <w:p w14:paraId="37165BC8" w14:textId="77777777" w:rsidR="000017E7" w:rsidRPr="00595EF7" w:rsidRDefault="000017E7" w:rsidP="00E81962">
            <w:pPr>
              <w:pStyle w:val="TableParagraph"/>
              <w:spacing w:line="204" w:lineRule="exact"/>
              <w:ind w:left="98"/>
              <w:rPr>
                <w:sz w:val="18"/>
                <w:lang w:val="ro-RO"/>
              </w:rPr>
            </w:pPr>
            <w:r w:rsidRPr="00595EF7">
              <w:rPr>
                <w:w w:val="105"/>
                <w:sz w:val="18"/>
                <w:lang w:val="ro-RO"/>
              </w:rPr>
              <w:t>Lucrări practice</w:t>
            </w:r>
          </w:p>
        </w:tc>
        <w:tc>
          <w:tcPr>
            <w:tcW w:w="502" w:type="dxa"/>
          </w:tcPr>
          <w:p w14:paraId="6FCBD85A" w14:textId="0B5E07A5" w:rsidR="000017E7" w:rsidRPr="00595EF7" w:rsidRDefault="007A0055" w:rsidP="00A76194">
            <w:pPr>
              <w:pStyle w:val="TableParagraph"/>
              <w:spacing w:line="240" w:lineRule="auto"/>
              <w:ind w:left="0"/>
              <w:jc w:val="center"/>
              <w:rPr>
                <w:sz w:val="18"/>
                <w:lang w:val="ro-RO"/>
              </w:rPr>
            </w:pPr>
            <w:r w:rsidRPr="00595EF7">
              <w:rPr>
                <w:sz w:val="18"/>
                <w:lang w:val="ro-RO"/>
              </w:rPr>
              <w:t>28</w:t>
            </w:r>
          </w:p>
        </w:tc>
        <w:tc>
          <w:tcPr>
            <w:tcW w:w="749" w:type="dxa"/>
          </w:tcPr>
          <w:p w14:paraId="7A37E695" w14:textId="77777777" w:rsidR="000017E7" w:rsidRPr="00595EF7" w:rsidRDefault="000017E7" w:rsidP="00A76194">
            <w:pPr>
              <w:pStyle w:val="TableParagraph"/>
              <w:spacing w:line="204" w:lineRule="exact"/>
              <w:ind w:left="96"/>
              <w:jc w:val="center"/>
              <w:rPr>
                <w:sz w:val="18"/>
                <w:lang w:val="ro-RO"/>
              </w:rPr>
            </w:pPr>
            <w:r w:rsidRPr="00595EF7">
              <w:rPr>
                <w:w w:val="105"/>
                <w:sz w:val="18"/>
                <w:lang w:val="ro-RO"/>
              </w:rPr>
              <w:t>Proiect</w:t>
            </w:r>
          </w:p>
        </w:tc>
        <w:tc>
          <w:tcPr>
            <w:tcW w:w="607" w:type="dxa"/>
          </w:tcPr>
          <w:p w14:paraId="4D95E5ED" w14:textId="487BCD8D" w:rsidR="000017E7" w:rsidRPr="00595EF7" w:rsidRDefault="00A76194" w:rsidP="00A76194">
            <w:pPr>
              <w:pStyle w:val="TableParagraph"/>
              <w:spacing w:line="240" w:lineRule="auto"/>
              <w:ind w:left="0"/>
              <w:jc w:val="center"/>
              <w:rPr>
                <w:sz w:val="18"/>
                <w:lang w:val="ro-RO"/>
              </w:rPr>
            </w:pPr>
            <w:r w:rsidRPr="00595EF7">
              <w:rPr>
                <w:sz w:val="18"/>
                <w:lang w:val="ro-RO"/>
              </w:rPr>
              <w:t>-</w:t>
            </w:r>
          </w:p>
        </w:tc>
      </w:tr>
    </w:tbl>
    <w:p w14:paraId="1C3DBD3D" w14:textId="77777777" w:rsidR="000017E7" w:rsidRPr="00595EF7" w:rsidRDefault="000017E7" w:rsidP="000017E7">
      <w:pPr>
        <w:pStyle w:val="BodyText"/>
        <w:spacing w:before="9"/>
        <w:rPr>
          <w:sz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595EF7" w:rsidRPr="00595EF7" w14:paraId="47E84C93" w14:textId="77777777" w:rsidTr="00E81962">
        <w:trPr>
          <w:trHeight w:val="215"/>
        </w:trPr>
        <w:tc>
          <w:tcPr>
            <w:tcW w:w="8642" w:type="dxa"/>
          </w:tcPr>
          <w:p w14:paraId="079182E3" w14:textId="77777777" w:rsidR="000017E7" w:rsidRPr="00595EF7" w:rsidRDefault="000017E7" w:rsidP="00E81962">
            <w:pPr>
              <w:pStyle w:val="TableParagraph"/>
              <w:ind w:left="102"/>
              <w:rPr>
                <w:sz w:val="18"/>
                <w:lang w:val="ro-RO"/>
              </w:rPr>
            </w:pPr>
            <w:r w:rsidRPr="00595EF7">
              <w:rPr>
                <w:w w:val="105"/>
                <w:sz w:val="18"/>
                <w:lang w:val="ro-RO"/>
              </w:rPr>
              <w:t>Distribuția fondului de timp pe semestru</w:t>
            </w:r>
          </w:p>
        </w:tc>
        <w:tc>
          <w:tcPr>
            <w:tcW w:w="972" w:type="dxa"/>
          </w:tcPr>
          <w:p w14:paraId="7456FB01" w14:textId="77777777" w:rsidR="000017E7" w:rsidRPr="00595EF7" w:rsidRDefault="000017E7" w:rsidP="00E81962">
            <w:pPr>
              <w:pStyle w:val="TableParagraph"/>
              <w:ind w:left="341" w:right="338"/>
              <w:jc w:val="center"/>
              <w:rPr>
                <w:sz w:val="18"/>
                <w:lang w:val="ro-RO"/>
              </w:rPr>
            </w:pPr>
            <w:r w:rsidRPr="00595EF7">
              <w:rPr>
                <w:w w:val="105"/>
                <w:sz w:val="18"/>
                <w:lang w:val="ro-RO"/>
              </w:rPr>
              <w:t>ore</w:t>
            </w:r>
          </w:p>
        </w:tc>
      </w:tr>
      <w:tr w:rsidR="00595EF7" w:rsidRPr="00595EF7" w14:paraId="759400FD" w14:textId="77777777" w:rsidTr="00E81962">
        <w:trPr>
          <w:trHeight w:val="215"/>
        </w:trPr>
        <w:tc>
          <w:tcPr>
            <w:tcW w:w="8642" w:type="dxa"/>
          </w:tcPr>
          <w:p w14:paraId="35CE7CF1" w14:textId="77777777" w:rsidR="000017E7" w:rsidRPr="00595EF7" w:rsidRDefault="000017E7" w:rsidP="00E81962">
            <w:pPr>
              <w:pStyle w:val="TableParagraph"/>
              <w:ind w:left="102"/>
              <w:rPr>
                <w:w w:val="105"/>
                <w:sz w:val="18"/>
                <w:lang w:val="ro-RO"/>
              </w:rPr>
            </w:pPr>
            <w:r w:rsidRPr="00595EF7">
              <w:rPr>
                <w:w w:val="105"/>
                <w:sz w:val="18"/>
                <w:lang w:val="ro-RO"/>
              </w:rPr>
              <w:t>II.a) Studiu individual</w:t>
            </w:r>
          </w:p>
        </w:tc>
        <w:tc>
          <w:tcPr>
            <w:tcW w:w="972" w:type="dxa"/>
          </w:tcPr>
          <w:p w14:paraId="4D9C05B6" w14:textId="736B15DA" w:rsidR="000017E7" w:rsidRPr="00595EF7" w:rsidRDefault="007A0055" w:rsidP="00A76194">
            <w:pPr>
              <w:pStyle w:val="TableParagraph"/>
              <w:ind w:left="341" w:right="338"/>
              <w:jc w:val="center"/>
              <w:rPr>
                <w:w w:val="105"/>
                <w:sz w:val="18"/>
                <w:lang w:val="ro-RO"/>
              </w:rPr>
            </w:pPr>
            <w:r w:rsidRPr="00595EF7">
              <w:rPr>
                <w:w w:val="105"/>
                <w:sz w:val="18"/>
                <w:lang w:val="ro-RO"/>
              </w:rPr>
              <w:t>67</w:t>
            </w:r>
          </w:p>
        </w:tc>
      </w:tr>
      <w:tr w:rsidR="00595EF7" w:rsidRPr="00595EF7" w14:paraId="0E0A63C8" w14:textId="77777777" w:rsidTr="00E81962">
        <w:trPr>
          <w:trHeight w:val="215"/>
        </w:trPr>
        <w:tc>
          <w:tcPr>
            <w:tcW w:w="8642" w:type="dxa"/>
          </w:tcPr>
          <w:p w14:paraId="49F6DD00" w14:textId="77777777" w:rsidR="000017E7" w:rsidRPr="00595EF7" w:rsidRDefault="000017E7" w:rsidP="00E81962">
            <w:pPr>
              <w:pStyle w:val="TableParagraph"/>
              <w:rPr>
                <w:sz w:val="18"/>
                <w:lang w:val="ro-RO"/>
              </w:rPr>
            </w:pPr>
            <w:r w:rsidRPr="00595EF7">
              <w:rPr>
                <w:w w:val="105"/>
                <w:sz w:val="18"/>
                <w:lang w:val="ro-RO"/>
              </w:rPr>
              <w:t>II.b) Tutoriat (pentru ID)</w:t>
            </w:r>
          </w:p>
        </w:tc>
        <w:tc>
          <w:tcPr>
            <w:tcW w:w="972" w:type="dxa"/>
          </w:tcPr>
          <w:p w14:paraId="1E8922D7" w14:textId="23734C28" w:rsidR="000017E7" w:rsidRPr="00595EF7" w:rsidRDefault="00A76194" w:rsidP="00A76194">
            <w:pPr>
              <w:pStyle w:val="TableParagraph"/>
              <w:spacing w:line="240" w:lineRule="auto"/>
              <w:ind w:left="0"/>
              <w:jc w:val="center"/>
              <w:rPr>
                <w:sz w:val="14"/>
                <w:lang w:val="ro-RO"/>
              </w:rPr>
            </w:pPr>
            <w:r w:rsidRPr="00595EF7">
              <w:rPr>
                <w:sz w:val="14"/>
                <w:lang w:val="ro-RO"/>
              </w:rPr>
              <w:t>-</w:t>
            </w:r>
          </w:p>
        </w:tc>
      </w:tr>
      <w:tr w:rsidR="00595EF7" w:rsidRPr="00595EF7" w14:paraId="29AE413A" w14:textId="77777777" w:rsidTr="00E81962">
        <w:trPr>
          <w:trHeight w:val="215"/>
        </w:trPr>
        <w:tc>
          <w:tcPr>
            <w:tcW w:w="8642" w:type="dxa"/>
          </w:tcPr>
          <w:p w14:paraId="3FA2A2AF" w14:textId="77777777" w:rsidR="000017E7" w:rsidRPr="00595EF7" w:rsidRDefault="000017E7" w:rsidP="00E81962">
            <w:pPr>
              <w:pStyle w:val="TableParagraph"/>
              <w:ind w:left="102"/>
              <w:rPr>
                <w:sz w:val="18"/>
                <w:lang w:val="ro-RO"/>
              </w:rPr>
            </w:pPr>
            <w:r w:rsidRPr="00595EF7">
              <w:rPr>
                <w:w w:val="105"/>
                <w:sz w:val="18"/>
                <w:lang w:val="ro-RO"/>
              </w:rPr>
              <w:t>III. Examinări</w:t>
            </w:r>
          </w:p>
        </w:tc>
        <w:tc>
          <w:tcPr>
            <w:tcW w:w="972" w:type="dxa"/>
          </w:tcPr>
          <w:p w14:paraId="5D47E1CC" w14:textId="193D520E" w:rsidR="000017E7" w:rsidRPr="00595EF7" w:rsidRDefault="00A76194" w:rsidP="00A76194">
            <w:pPr>
              <w:pStyle w:val="TableParagraph"/>
              <w:spacing w:line="240" w:lineRule="auto"/>
              <w:ind w:left="0"/>
              <w:jc w:val="center"/>
              <w:rPr>
                <w:sz w:val="14"/>
                <w:lang w:val="ro-RO"/>
              </w:rPr>
            </w:pPr>
            <w:r w:rsidRPr="00595EF7">
              <w:rPr>
                <w:sz w:val="14"/>
                <w:lang w:val="ro-RO"/>
              </w:rPr>
              <w:t>2</w:t>
            </w:r>
          </w:p>
        </w:tc>
      </w:tr>
      <w:tr w:rsidR="000017E7" w:rsidRPr="00595EF7" w14:paraId="0770620C" w14:textId="77777777" w:rsidTr="00E81962">
        <w:trPr>
          <w:trHeight w:val="215"/>
        </w:trPr>
        <w:tc>
          <w:tcPr>
            <w:tcW w:w="8642" w:type="dxa"/>
          </w:tcPr>
          <w:p w14:paraId="1D091A0D" w14:textId="77777777" w:rsidR="000017E7" w:rsidRPr="00595EF7" w:rsidRDefault="000017E7" w:rsidP="00E81962">
            <w:pPr>
              <w:pStyle w:val="TableParagraph"/>
              <w:ind w:left="102"/>
              <w:rPr>
                <w:sz w:val="18"/>
                <w:lang w:val="ro-RO"/>
              </w:rPr>
            </w:pPr>
            <w:r w:rsidRPr="00595EF7">
              <w:rPr>
                <w:w w:val="105"/>
                <w:sz w:val="18"/>
                <w:lang w:val="ro-RO"/>
              </w:rPr>
              <w:t>IV. Alte activități (precizați):</w:t>
            </w:r>
          </w:p>
        </w:tc>
        <w:tc>
          <w:tcPr>
            <w:tcW w:w="972" w:type="dxa"/>
          </w:tcPr>
          <w:p w14:paraId="01391F3F" w14:textId="6081AD6A" w:rsidR="000017E7" w:rsidRPr="00595EF7" w:rsidRDefault="00A76194" w:rsidP="00A76194">
            <w:pPr>
              <w:pStyle w:val="TableParagraph"/>
              <w:spacing w:line="240" w:lineRule="auto"/>
              <w:ind w:left="0"/>
              <w:jc w:val="center"/>
              <w:rPr>
                <w:sz w:val="14"/>
                <w:lang w:val="ro-RO"/>
              </w:rPr>
            </w:pPr>
            <w:r w:rsidRPr="00595EF7">
              <w:rPr>
                <w:sz w:val="14"/>
                <w:lang w:val="ro-RO"/>
              </w:rPr>
              <w:t>-</w:t>
            </w:r>
          </w:p>
        </w:tc>
      </w:tr>
    </w:tbl>
    <w:p w14:paraId="7D6E15A3" w14:textId="77777777" w:rsidR="000017E7" w:rsidRPr="00595EF7" w:rsidRDefault="000017E7" w:rsidP="000017E7">
      <w:pPr>
        <w:pStyle w:val="BodyText"/>
        <w:spacing w:before="9"/>
        <w:rPr>
          <w:sz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595EF7" w:rsidRPr="00595EF7" w14:paraId="076D4F95" w14:textId="77777777" w:rsidTr="00E81962">
        <w:trPr>
          <w:trHeight w:val="215"/>
        </w:trPr>
        <w:tc>
          <w:tcPr>
            <w:tcW w:w="3967" w:type="dxa"/>
          </w:tcPr>
          <w:p w14:paraId="03410B29" w14:textId="77777777" w:rsidR="000017E7" w:rsidRPr="00595EF7" w:rsidRDefault="000017E7" w:rsidP="00E81962">
            <w:pPr>
              <w:pStyle w:val="TableParagraph"/>
              <w:ind w:left="102"/>
              <w:rPr>
                <w:sz w:val="18"/>
                <w:lang w:val="ro-RO"/>
              </w:rPr>
            </w:pPr>
            <w:r w:rsidRPr="00595EF7">
              <w:rPr>
                <w:w w:val="105"/>
                <w:sz w:val="18"/>
                <w:lang w:val="ro-RO"/>
              </w:rPr>
              <w:t>Total ore studiu individual (II.a+II.b+III)</w:t>
            </w:r>
          </w:p>
        </w:tc>
        <w:tc>
          <w:tcPr>
            <w:tcW w:w="657" w:type="dxa"/>
          </w:tcPr>
          <w:p w14:paraId="7155E634" w14:textId="3B8FAA9F" w:rsidR="000017E7" w:rsidRPr="00595EF7" w:rsidRDefault="002E473E" w:rsidP="00A76194">
            <w:pPr>
              <w:pStyle w:val="TableParagraph"/>
              <w:spacing w:line="240" w:lineRule="auto"/>
              <w:ind w:left="0"/>
              <w:jc w:val="center"/>
              <w:rPr>
                <w:sz w:val="14"/>
                <w:lang w:val="ro-RO"/>
              </w:rPr>
            </w:pPr>
            <w:r>
              <w:rPr>
                <w:sz w:val="14"/>
                <w:lang w:val="ro-RO"/>
              </w:rPr>
              <w:t>69</w:t>
            </w:r>
          </w:p>
        </w:tc>
      </w:tr>
      <w:tr w:rsidR="00595EF7" w:rsidRPr="00595EF7" w14:paraId="018E55A5" w14:textId="77777777" w:rsidTr="00E81962">
        <w:trPr>
          <w:trHeight w:val="215"/>
        </w:trPr>
        <w:tc>
          <w:tcPr>
            <w:tcW w:w="3967" w:type="dxa"/>
          </w:tcPr>
          <w:p w14:paraId="0792C6E6" w14:textId="77777777" w:rsidR="000017E7" w:rsidRPr="00595EF7" w:rsidRDefault="000017E7" w:rsidP="00E81962">
            <w:pPr>
              <w:pStyle w:val="TableParagraph"/>
              <w:ind w:left="102"/>
              <w:rPr>
                <w:sz w:val="18"/>
                <w:lang w:val="ro-RO"/>
              </w:rPr>
            </w:pPr>
            <w:r w:rsidRPr="00595EF7">
              <w:rPr>
                <w:w w:val="105"/>
                <w:sz w:val="18"/>
                <w:lang w:val="ro-RO"/>
              </w:rPr>
              <w:t>Total ore pe semestru (I.b+II.a+II.b+III+IV)</w:t>
            </w:r>
          </w:p>
        </w:tc>
        <w:tc>
          <w:tcPr>
            <w:tcW w:w="657" w:type="dxa"/>
          </w:tcPr>
          <w:p w14:paraId="24E508C6" w14:textId="31D1EB68" w:rsidR="000017E7" w:rsidRPr="00595EF7" w:rsidRDefault="007A0055" w:rsidP="00A76194">
            <w:pPr>
              <w:pStyle w:val="TableParagraph"/>
              <w:spacing w:line="240" w:lineRule="auto"/>
              <w:ind w:left="0"/>
              <w:jc w:val="center"/>
              <w:rPr>
                <w:sz w:val="14"/>
                <w:lang w:val="ro-RO"/>
              </w:rPr>
            </w:pPr>
            <w:r w:rsidRPr="00595EF7">
              <w:rPr>
                <w:sz w:val="14"/>
                <w:lang w:val="ro-RO"/>
              </w:rPr>
              <w:t>125</w:t>
            </w:r>
          </w:p>
        </w:tc>
      </w:tr>
      <w:tr w:rsidR="000017E7" w:rsidRPr="00595EF7" w14:paraId="3319729F" w14:textId="77777777" w:rsidTr="00E81962">
        <w:trPr>
          <w:trHeight w:val="215"/>
        </w:trPr>
        <w:tc>
          <w:tcPr>
            <w:tcW w:w="3967" w:type="dxa"/>
          </w:tcPr>
          <w:p w14:paraId="4C7859E1" w14:textId="77777777" w:rsidR="000017E7" w:rsidRPr="00595EF7" w:rsidRDefault="000017E7" w:rsidP="00E81962">
            <w:pPr>
              <w:pStyle w:val="TableParagraph"/>
              <w:ind w:left="102"/>
              <w:rPr>
                <w:sz w:val="18"/>
                <w:lang w:val="ro-RO"/>
              </w:rPr>
            </w:pPr>
            <w:r w:rsidRPr="00595EF7">
              <w:rPr>
                <w:w w:val="105"/>
                <w:sz w:val="18"/>
                <w:lang w:val="ro-RO"/>
              </w:rPr>
              <w:t>Numărul de credite</w:t>
            </w:r>
          </w:p>
        </w:tc>
        <w:tc>
          <w:tcPr>
            <w:tcW w:w="657" w:type="dxa"/>
          </w:tcPr>
          <w:p w14:paraId="401CFCC2" w14:textId="15C55F59" w:rsidR="000017E7" w:rsidRPr="00595EF7" w:rsidRDefault="007A0055" w:rsidP="00A76194">
            <w:pPr>
              <w:pStyle w:val="TableParagraph"/>
              <w:spacing w:line="240" w:lineRule="auto"/>
              <w:ind w:left="0"/>
              <w:jc w:val="center"/>
              <w:rPr>
                <w:sz w:val="14"/>
                <w:lang w:val="ro-RO"/>
              </w:rPr>
            </w:pPr>
            <w:r w:rsidRPr="00595EF7">
              <w:rPr>
                <w:sz w:val="14"/>
                <w:lang w:val="ro-RO"/>
              </w:rPr>
              <w:t>5</w:t>
            </w:r>
          </w:p>
        </w:tc>
      </w:tr>
    </w:tbl>
    <w:p w14:paraId="724F16EC" w14:textId="77777777" w:rsidR="000017E7" w:rsidRPr="00595EF7" w:rsidRDefault="000017E7" w:rsidP="000017E7">
      <w:pPr>
        <w:pStyle w:val="BodyText"/>
        <w:spacing w:before="8"/>
        <w:rPr>
          <w:sz w:val="18"/>
          <w:lang w:val="ro-RO"/>
        </w:rPr>
      </w:pPr>
    </w:p>
    <w:p w14:paraId="5F2F61C8" w14:textId="77777777" w:rsidR="000017E7" w:rsidRPr="00595EF7" w:rsidRDefault="000017E7" w:rsidP="000017E7">
      <w:pPr>
        <w:pStyle w:val="ListParagraph"/>
        <w:numPr>
          <w:ilvl w:val="0"/>
          <w:numId w:val="33"/>
        </w:numPr>
        <w:tabs>
          <w:tab w:val="left" w:pos="1049"/>
          <w:tab w:val="left" w:pos="1050"/>
        </w:tabs>
        <w:spacing w:before="0" w:after="5"/>
        <w:ind w:hanging="338"/>
        <w:rPr>
          <w:b/>
          <w:sz w:val="18"/>
          <w:lang w:val="ro-RO"/>
        </w:rPr>
      </w:pPr>
      <w:r w:rsidRPr="00595EF7">
        <w:rPr>
          <w:b/>
          <w:w w:val="105"/>
          <w:sz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8"/>
        <w:gridCol w:w="7796"/>
      </w:tblGrid>
      <w:tr w:rsidR="00595EF7" w:rsidRPr="00595EF7" w14:paraId="284460FF" w14:textId="77777777" w:rsidTr="00F76579">
        <w:trPr>
          <w:trHeight w:val="431"/>
        </w:trPr>
        <w:tc>
          <w:tcPr>
            <w:tcW w:w="1838" w:type="dxa"/>
          </w:tcPr>
          <w:p w14:paraId="37C70DD9" w14:textId="77777777" w:rsidR="00892294" w:rsidRPr="00595EF7" w:rsidRDefault="00892294" w:rsidP="00A76194">
            <w:pPr>
              <w:pStyle w:val="TableParagraph"/>
              <w:spacing w:line="207" w:lineRule="exact"/>
              <w:rPr>
                <w:sz w:val="18"/>
                <w:lang w:val="ro-RO"/>
              </w:rPr>
            </w:pPr>
            <w:r w:rsidRPr="00595EF7">
              <w:rPr>
                <w:w w:val="105"/>
                <w:sz w:val="18"/>
                <w:lang w:val="ro-RO"/>
              </w:rPr>
              <w:t>Competențe profesionale/generale</w:t>
            </w:r>
          </w:p>
        </w:tc>
        <w:tc>
          <w:tcPr>
            <w:tcW w:w="7796" w:type="dxa"/>
          </w:tcPr>
          <w:p w14:paraId="4012AFD6" w14:textId="77777777" w:rsidR="00892294" w:rsidRPr="00595EF7" w:rsidRDefault="00595EF7" w:rsidP="00CF7A55">
            <w:pPr>
              <w:ind w:left="137"/>
              <w:jc w:val="both"/>
              <w:rPr>
                <w:sz w:val="18"/>
                <w:lang w:val="ro-RO"/>
              </w:rPr>
            </w:pPr>
            <w:r w:rsidRPr="00595EF7">
              <w:rPr>
                <w:sz w:val="18"/>
                <w:lang w:val="ro-RO"/>
              </w:rPr>
              <w:t>CP2 Verifică calitatea materiilor prime</w:t>
            </w:r>
          </w:p>
          <w:p w14:paraId="73813C40" w14:textId="4CA97CB1" w:rsidR="00595EF7" w:rsidRPr="00595EF7" w:rsidRDefault="00595EF7" w:rsidP="00CF7A55">
            <w:pPr>
              <w:ind w:left="137"/>
              <w:jc w:val="both"/>
              <w:rPr>
                <w:sz w:val="18"/>
                <w:lang w:val="ro-RO"/>
              </w:rPr>
            </w:pPr>
            <w:r w:rsidRPr="00595EF7">
              <w:rPr>
                <w:sz w:val="18"/>
                <w:lang w:val="ro-RO"/>
              </w:rPr>
              <w:t>CP9 Testează materii prime pentru producție</w:t>
            </w:r>
          </w:p>
        </w:tc>
      </w:tr>
      <w:tr w:rsidR="00892294" w:rsidRPr="00595EF7" w14:paraId="3E8ED1A3" w14:textId="77777777" w:rsidTr="00F76579">
        <w:trPr>
          <w:trHeight w:val="432"/>
        </w:trPr>
        <w:tc>
          <w:tcPr>
            <w:tcW w:w="1838" w:type="dxa"/>
          </w:tcPr>
          <w:p w14:paraId="6249DC9E" w14:textId="77777777" w:rsidR="00892294" w:rsidRPr="00595EF7" w:rsidRDefault="00892294" w:rsidP="00A76194">
            <w:pPr>
              <w:pStyle w:val="TableParagraph"/>
              <w:spacing w:line="207" w:lineRule="exact"/>
              <w:rPr>
                <w:sz w:val="18"/>
                <w:lang w:val="ro-RO"/>
              </w:rPr>
            </w:pPr>
            <w:r w:rsidRPr="00595EF7">
              <w:rPr>
                <w:w w:val="105"/>
                <w:sz w:val="18"/>
                <w:lang w:val="ro-RO"/>
              </w:rPr>
              <w:t>Competențe transversale</w:t>
            </w:r>
          </w:p>
        </w:tc>
        <w:tc>
          <w:tcPr>
            <w:tcW w:w="7796" w:type="dxa"/>
          </w:tcPr>
          <w:p w14:paraId="288D0164" w14:textId="4F3361D3" w:rsidR="00B26F4F" w:rsidRPr="00595EF7" w:rsidRDefault="00B26F4F" w:rsidP="00595EF7">
            <w:pPr>
              <w:pStyle w:val="TableParagraph"/>
              <w:spacing w:line="219" w:lineRule="exact"/>
              <w:ind w:left="117"/>
              <w:rPr>
                <w:sz w:val="18"/>
                <w:szCs w:val="18"/>
                <w:lang w:val="ro-RO"/>
              </w:rPr>
            </w:pPr>
            <w:r w:rsidRPr="00595EF7">
              <w:rPr>
                <w:sz w:val="18"/>
                <w:szCs w:val="18"/>
                <w:lang w:val="ro-RO"/>
              </w:rPr>
              <w:t>CT</w:t>
            </w:r>
            <w:r w:rsidR="00595EF7" w:rsidRPr="00595EF7">
              <w:rPr>
                <w:sz w:val="18"/>
                <w:szCs w:val="18"/>
                <w:lang w:val="ro-RO"/>
              </w:rPr>
              <w:t>3 Aplică cunoștințe științifice, tehnologice și inginerești</w:t>
            </w:r>
          </w:p>
        </w:tc>
      </w:tr>
    </w:tbl>
    <w:p w14:paraId="080D3841" w14:textId="77777777" w:rsidR="000017E7" w:rsidRPr="00595EF7" w:rsidRDefault="000017E7" w:rsidP="000017E7">
      <w:pPr>
        <w:pStyle w:val="BodyText"/>
        <w:spacing w:before="0"/>
        <w:rPr>
          <w:b/>
          <w:sz w:val="18"/>
          <w:szCs w:val="18"/>
          <w:lang w:val="ro-RO"/>
        </w:rPr>
      </w:pPr>
    </w:p>
    <w:p w14:paraId="7E33C783" w14:textId="77777777" w:rsidR="000017E7" w:rsidRPr="00595EF7" w:rsidRDefault="000017E7" w:rsidP="000017E7">
      <w:pPr>
        <w:pStyle w:val="ListParagraph"/>
        <w:numPr>
          <w:ilvl w:val="0"/>
          <w:numId w:val="33"/>
        </w:numPr>
        <w:tabs>
          <w:tab w:val="left" w:pos="1049"/>
          <w:tab w:val="left" w:pos="1050"/>
        </w:tabs>
        <w:spacing w:before="0" w:after="12"/>
        <w:ind w:hanging="338"/>
        <w:rPr>
          <w:b/>
          <w:bCs/>
          <w:sz w:val="18"/>
          <w:lang w:val="ro-RO"/>
        </w:rPr>
      </w:pPr>
      <w:r w:rsidRPr="00595EF7">
        <w:rPr>
          <w:b/>
          <w:bCs/>
          <w:sz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2"/>
        <w:gridCol w:w="3402"/>
        <w:gridCol w:w="3260"/>
      </w:tblGrid>
      <w:tr w:rsidR="00595EF7" w:rsidRPr="00595EF7" w14:paraId="37F87A9E" w14:textId="77777777" w:rsidTr="00F76579">
        <w:tc>
          <w:tcPr>
            <w:tcW w:w="2972" w:type="dxa"/>
            <w:vAlign w:val="center"/>
          </w:tcPr>
          <w:p w14:paraId="2379EBBF" w14:textId="77777777" w:rsidR="000017E7" w:rsidRPr="00595EF7" w:rsidRDefault="000017E7" w:rsidP="00E81962">
            <w:pPr>
              <w:pStyle w:val="Default"/>
              <w:jc w:val="center"/>
              <w:rPr>
                <w:rFonts w:ascii="Times New Roman" w:hAnsi="Times New Roman" w:cs="Times New Roman"/>
                <w:color w:val="auto"/>
                <w:sz w:val="18"/>
                <w:szCs w:val="18"/>
              </w:rPr>
            </w:pPr>
            <w:r w:rsidRPr="00595EF7">
              <w:rPr>
                <w:rFonts w:ascii="Times New Roman" w:hAnsi="Times New Roman" w:cs="Times New Roman"/>
                <w:color w:val="auto"/>
                <w:sz w:val="18"/>
                <w:szCs w:val="18"/>
              </w:rPr>
              <w:t>Cunoștințe</w:t>
            </w:r>
          </w:p>
        </w:tc>
        <w:tc>
          <w:tcPr>
            <w:tcW w:w="3402" w:type="dxa"/>
            <w:vAlign w:val="center"/>
          </w:tcPr>
          <w:p w14:paraId="1755BB4E" w14:textId="77777777" w:rsidR="000017E7" w:rsidRPr="00595EF7" w:rsidRDefault="000017E7" w:rsidP="00E81962">
            <w:pPr>
              <w:pStyle w:val="Default"/>
              <w:jc w:val="center"/>
              <w:rPr>
                <w:rFonts w:ascii="Times New Roman" w:hAnsi="Times New Roman" w:cs="Times New Roman"/>
                <w:color w:val="auto"/>
                <w:sz w:val="18"/>
                <w:szCs w:val="18"/>
              </w:rPr>
            </w:pPr>
            <w:r w:rsidRPr="00595EF7">
              <w:rPr>
                <w:rFonts w:ascii="Times New Roman" w:hAnsi="Times New Roman" w:cs="Times New Roman"/>
                <w:color w:val="auto"/>
                <w:sz w:val="18"/>
                <w:szCs w:val="18"/>
              </w:rPr>
              <w:t>Aptitudini</w:t>
            </w:r>
          </w:p>
        </w:tc>
        <w:tc>
          <w:tcPr>
            <w:tcW w:w="3260" w:type="dxa"/>
            <w:vAlign w:val="center"/>
          </w:tcPr>
          <w:p w14:paraId="4EFF6CA9" w14:textId="77777777" w:rsidR="000017E7" w:rsidRPr="00595EF7" w:rsidRDefault="000017E7" w:rsidP="00E81962">
            <w:pPr>
              <w:pStyle w:val="Default"/>
              <w:jc w:val="center"/>
              <w:rPr>
                <w:rFonts w:ascii="Times New Roman" w:hAnsi="Times New Roman" w:cs="Times New Roman"/>
                <w:color w:val="auto"/>
                <w:sz w:val="18"/>
                <w:szCs w:val="18"/>
              </w:rPr>
            </w:pPr>
            <w:r w:rsidRPr="00595EF7">
              <w:rPr>
                <w:rFonts w:ascii="Times New Roman" w:hAnsi="Times New Roman" w:cs="Times New Roman"/>
                <w:color w:val="auto"/>
                <w:sz w:val="18"/>
                <w:szCs w:val="18"/>
              </w:rPr>
              <w:t>Responsabilitate și autonomie</w:t>
            </w:r>
          </w:p>
        </w:tc>
      </w:tr>
      <w:tr w:rsidR="00595EF7" w:rsidRPr="00595EF7" w14:paraId="2BBC8A4A" w14:textId="77777777" w:rsidTr="00FD5CBE">
        <w:tc>
          <w:tcPr>
            <w:tcW w:w="2972" w:type="dxa"/>
            <w:vAlign w:val="center"/>
          </w:tcPr>
          <w:p w14:paraId="5284D677" w14:textId="0E2ED9EF" w:rsidR="007A0055" w:rsidRPr="00595EF7" w:rsidRDefault="007A0055" w:rsidP="007A0055">
            <w:pPr>
              <w:pStyle w:val="Default"/>
              <w:ind w:right="90"/>
              <w:jc w:val="both"/>
              <w:rPr>
                <w:rFonts w:ascii="Times New Roman" w:hAnsi="Times New Roman" w:cs="Times New Roman"/>
                <w:color w:val="auto"/>
                <w:sz w:val="18"/>
                <w:szCs w:val="18"/>
              </w:rPr>
            </w:pPr>
            <w:r w:rsidRPr="00595EF7">
              <w:rPr>
                <w:rFonts w:ascii="Times New Roman" w:hAnsi="Times New Roman" w:cs="Times New Roman"/>
                <w:color w:val="auto"/>
                <w:sz w:val="18"/>
                <w:szCs w:val="18"/>
              </w:rPr>
              <w:t>Studentul/absolventul descrie,</w:t>
            </w:r>
            <w:r w:rsidRPr="00595EF7">
              <w:rPr>
                <w:rFonts w:ascii="Times New Roman" w:hAnsi="Times New Roman" w:cs="Times New Roman"/>
                <w:color w:val="auto"/>
                <w:sz w:val="18"/>
                <w:szCs w:val="18"/>
              </w:rPr>
              <w:br/>
              <w:t>identifică, sumarizează</w:t>
            </w:r>
            <w:r w:rsidRPr="00595EF7">
              <w:rPr>
                <w:rFonts w:ascii="Times New Roman" w:hAnsi="Times New Roman" w:cs="Times New Roman"/>
                <w:color w:val="auto"/>
                <w:sz w:val="18"/>
                <w:szCs w:val="18"/>
              </w:rPr>
              <w:br/>
              <w:t>concepte și noțiuni inginerești</w:t>
            </w:r>
            <w:r w:rsidRPr="00595EF7">
              <w:rPr>
                <w:rFonts w:ascii="Times New Roman" w:hAnsi="Times New Roman" w:cs="Times New Roman"/>
                <w:color w:val="auto"/>
                <w:sz w:val="18"/>
                <w:szCs w:val="18"/>
              </w:rPr>
              <w:br/>
              <w:t>și modul lor de aplicare în</w:t>
            </w:r>
            <w:r w:rsidRPr="00595EF7">
              <w:rPr>
                <w:rFonts w:ascii="Times New Roman" w:hAnsi="Times New Roman" w:cs="Times New Roman"/>
                <w:color w:val="auto"/>
                <w:sz w:val="18"/>
                <w:szCs w:val="18"/>
              </w:rPr>
              <w:br/>
              <w:t>probleme concrete de uz</w:t>
            </w:r>
            <w:r w:rsidRPr="00595EF7">
              <w:rPr>
                <w:rFonts w:ascii="Times New Roman" w:hAnsi="Times New Roman" w:cs="Times New Roman"/>
                <w:color w:val="auto"/>
                <w:sz w:val="18"/>
                <w:szCs w:val="18"/>
              </w:rPr>
              <w:br/>
              <w:t>general specifice programului</w:t>
            </w:r>
            <w:r w:rsidRPr="00595EF7">
              <w:rPr>
                <w:rFonts w:ascii="Times New Roman" w:hAnsi="Times New Roman" w:cs="Times New Roman"/>
                <w:color w:val="auto"/>
                <w:sz w:val="18"/>
                <w:szCs w:val="18"/>
              </w:rPr>
              <w:br/>
              <w:t>de studii Ingineria produselor alimentare</w:t>
            </w:r>
          </w:p>
        </w:tc>
        <w:tc>
          <w:tcPr>
            <w:tcW w:w="3402" w:type="dxa"/>
            <w:vAlign w:val="center"/>
          </w:tcPr>
          <w:p w14:paraId="4D246F9E" w14:textId="1176E322" w:rsidR="007A0055" w:rsidRPr="00595EF7" w:rsidRDefault="007A0055" w:rsidP="007A0055">
            <w:pPr>
              <w:pStyle w:val="Default"/>
              <w:ind w:right="90"/>
              <w:jc w:val="both"/>
              <w:rPr>
                <w:rFonts w:ascii="Times New Roman" w:hAnsi="Times New Roman" w:cs="Times New Roman"/>
                <w:color w:val="auto"/>
                <w:sz w:val="18"/>
                <w:szCs w:val="18"/>
              </w:rPr>
            </w:pPr>
            <w:r w:rsidRPr="00595EF7">
              <w:rPr>
                <w:rFonts w:ascii="Times New Roman" w:hAnsi="Times New Roman" w:cs="Times New Roman"/>
                <w:color w:val="auto"/>
                <w:sz w:val="18"/>
                <w:szCs w:val="18"/>
              </w:rPr>
              <w:t xml:space="preserve">Studentul/absolventul evaluează proprietățile organoleptice, fizico-chimice și microbiologice ale materiilor prime și ale produselor alimentare. Studentul/absolventul efectuează calcule specifice conform metodelor de analiză, </w:t>
            </w:r>
            <w:r w:rsidR="00595EF7" w:rsidRPr="00595EF7">
              <w:rPr>
                <w:rFonts w:ascii="Times New Roman" w:hAnsi="Times New Roman" w:cs="Times New Roman"/>
                <w:color w:val="auto"/>
                <w:sz w:val="18"/>
                <w:szCs w:val="18"/>
              </w:rPr>
              <w:t>evaluează</w:t>
            </w:r>
            <w:r w:rsidRPr="00595EF7">
              <w:rPr>
                <w:rFonts w:ascii="Times New Roman" w:hAnsi="Times New Roman" w:cs="Times New Roman"/>
                <w:color w:val="auto"/>
                <w:sz w:val="18"/>
                <w:szCs w:val="18"/>
              </w:rPr>
              <w:t xml:space="preserve"> calitatea produselor alimentare pe baza cunoștințelor de analiză senzorială, determină valorile alimentare (nutritive și energetice) ale produselor alimentare.            Studentul/absolventul utilizează metode și instrumente specifice pentru studiul, analiza,</w:t>
            </w:r>
            <w:r w:rsidRPr="00595EF7">
              <w:rPr>
                <w:rFonts w:ascii="Times New Roman" w:hAnsi="Times New Roman" w:cs="Times New Roman"/>
                <w:color w:val="auto"/>
                <w:sz w:val="18"/>
                <w:szCs w:val="18"/>
              </w:rPr>
              <w:br/>
              <w:t>sinteza și realizarea sistemelor și</w:t>
            </w:r>
            <w:r w:rsidRPr="00595EF7">
              <w:rPr>
                <w:rFonts w:ascii="Times New Roman" w:hAnsi="Times New Roman" w:cs="Times New Roman"/>
                <w:color w:val="auto"/>
                <w:sz w:val="18"/>
                <w:szCs w:val="18"/>
              </w:rPr>
              <w:br/>
              <w:t>echipamentelor specifice programului de studii Ingineria produselor alimentare.</w:t>
            </w:r>
          </w:p>
        </w:tc>
        <w:tc>
          <w:tcPr>
            <w:tcW w:w="3260" w:type="dxa"/>
            <w:vAlign w:val="center"/>
          </w:tcPr>
          <w:p w14:paraId="09DAD8D1" w14:textId="2495C42C" w:rsidR="007A0055" w:rsidRPr="00595EF7" w:rsidRDefault="007A0055" w:rsidP="007A0055">
            <w:pPr>
              <w:pStyle w:val="Default"/>
              <w:ind w:right="90"/>
              <w:jc w:val="both"/>
              <w:rPr>
                <w:rFonts w:ascii="Times New Roman" w:hAnsi="Times New Roman" w:cs="Times New Roman"/>
                <w:color w:val="auto"/>
                <w:sz w:val="18"/>
                <w:szCs w:val="18"/>
              </w:rPr>
            </w:pPr>
            <w:r w:rsidRPr="00595EF7">
              <w:rPr>
                <w:rFonts w:ascii="Times New Roman" w:hAnsi="Times New Roman" w:cs="Times New Roman"/>
                <w:color w:val="auto"/>
                <w:sz w:val="18"/>
                <w:szCs w:val="18"/>
              </w:rPr>
              <w:t>Studentul/absolventul gestionează procesele de producție în vederea optimizării și reducerii pierderilor de producție și a costurilor generale de fabricație.</w:t>
            </w:r>
          </w:p>
        </w:tc>
      </w:tr>
    </w:tbl>
    <w:p w14:paraId="7B1213D8" w14:textId="77777777" w:rsidR="000017E7" w:rsidRPr="00595EF7" w:rsidRDefault="000017E7" w:rsidP="000017E7">
      <w:pPr>
        <w:tabs>
          <w:tab w:val="left" w:pos="1049"/>
          <w:tab w:val="left" w:pos="1050"/>
        </w:tabs>
        <w:spacing w:after="12"/>
        <w:rPr>
          <w:sz w:val="18"/>
          <w:lang w:val="ro-RO"/>
        </w:rPr>
      </w:pPr>
    </w:p>
    <w:p w14:paraId="7F9032EF" w14:textId="77777777" w:rsidR="000017E7" w:rsidRPr="00595EF7" w:rsidRDefault="000017E7" w:rsidP="000017E7">
      <w:pPr>
        <w:pStyle w:val="ListParagraph"/>
        <w:numPr>
          <w:ilvl w:val="0"/>
          <w:numId w:val="33"/>
        </w:numPr>
        <w:tabs>
          <w:tab w:val="left" w:pos="1049"/>
          <w:tab w:val="left" w:pos="1050"/>
        </w:tabs>
        <w:spacing w:before="0" w:after="12"/>
        <w:ind w:hanging="338"/>
        <w:rPr>
          <w:sz w:val="18"/>
          <w:lang w:val="ro-RO"/>
        </w:rPr>
      </w:pPr>
      <w:r w:rsidRPr="00595EF7">
        <w:rPr>
          <w:b/>
          <w:w w:val="105"/>
          <w:sz w:val="18"/>
          <w:lang w:val="ro-RO"/>
        </w:rPr>
        <w:t xml:space="preserve">Obiectivele disciplinei </w:t>
      </w:r>
      <w:r w:rsidRPr="00595EF7">
        <w:rPr>
          <w:w w:val="105"/>
          <w:sz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9"/>
        <w:gridCol w:w="6945"/>
      </w:tblGrid>
      <w:tr w:rsidR="000017E7" w:rsidRPr="00595EF7" w14:paraId="3CF3EF08" w14:textId="77777777" w:rsidTr="00866E3A">
        <w:trPr>
          <w:trHeight w:val="230"/>
        </w:trPr>
        <w:tc>
          <w:tcPr>
            <w:tcW w:w="2689" w:type="dxa"/>
          </w:tcPr>
          <w:p w14:paraId="59FF0990" w14:textId="77777777" w:rsidR="000017E7" w:rsidRPr="00595EF7" w:rsidRDefault="000017E7" w:rsidP="00E81962">
            <w:pPr>
              <w:pStyle w:val="TableParagraph"/>
              <w:spacing w:line="204" w:lineRule="exact"/>
              <w:ind w:left="102"/>
              <w:rPr>
                <w:sz w:val="18"/>
                <w:lang w:val="ro-RO"/>
              </w:rPr>
            </w:pPr>
            <w:r w:rsidRPr="00595EF7">
              <w:rPr>
                <w:w w:val="105"/>
                <w:sz w:val="18"/>
                <w:lang w:val="ro-RO"/>
              </w:rPr>
              <w:t>Obiectivul general al disciplinei</w:t>
            </w:r>
          </w:p>
        </w:tc>
        <w:tc>
          <w:tcPr>
            <w:tcW w:w="6945" w:type="dxa"/>
          </w:tcPr>
          <w:p w14:paraId="060BA5D4" w14:textId="77777777" w:rsidR="007A0055" w:rsidRPr="00595EF7" w:rsidRDefault="007A0055" w:rsidP="007A0055">
            <w:pPr>
              <w:pStyle w:val="ListParagraph"/>
              <w:widowControl/>
              <w:numPr>
                <w:ilvl w:val="0"/>
                <w:numId w:val="55"/>
              </w:numPr>
              <w:tabs>
                <w:tab w:val="left" w:pos="361"/>
              </w:tabs>
              <w:autoSpaceDE/>
              <w:autoSpaceDN/>
              <w:ind w:left="181" w:right="138" w:firstLine="0"/>
              <w:jc w:val="both"/>
              <w:rPr>
                <w:iCs/>
                <w:sz w:val="18"/>
                <w:szCs w:val="18"/>
                <w:lang w:val="ro-RO"/>
              </w:rPr>
            </w:pPr>
            <w:r w:rsidRPr="00595EF7">
              <w:rPr>
                <w:iCs/>
                <w:sz w:val="18"/>
                <w:szCs w:val="18"/>
                <w:lang w:val="ro-RO"/>
              </w:rPr>
              <w:t>Cursul şi laboratorul de Analiză instrumentală au ca obiectiv principal iniţierea studenţilor în analiza modernă de compoziţie, concentaţie şi structură a substanţelor şi produselor  cu ajutorul aparaturii specifice. Modul de abordare a problematicii permite atât iniţierea în diferite metode şi tehnici de măsurare cât şi o  bună cunoaştere a tehnicii instrumentale şi a sistemelor de prelucrare a datelor experimentale.</w:t>
            </w:r>
          </w:p>
          <w:p w14:paraId="281EB434" w14:textId="07E57C14" w:rsidR="000017E7" w:rsidRPr="00595EF7" w:rsidRDefault="007A0055" w:rsidP="007A0055">
            <w:pPr>
              <w:pStyle w:val="ListParagraph"/>
              <w:widowControl/>
              <w:numPr>
                <w:ilvl w:val="0"/>
                <w:numId w:val="55"/>
              </w:numPr>
              <w:tabs>
                <w:tab w:val="left" w:pos="361"/>
              </w:tabs>
              <w:autoSpaceDE/>
              <w:autoSpaceDN/>
              <w:ind w:left="181" w:right="138" w:firstLine="0"/>
              <w:jc w:val="both"/>
              <w:rPr>
                <w:iCs/>
                <w:sz w:val="18"/>
                <w:szCs w:val="18"/>
                <w:lang w:val="ro-RO"/>
              </w:rPr>
            </w:pPr>
            <w:r w:rsidRPr="00595EF7">
              <w:rPr>
                <w:iCs/>
                <w:sz w:val="18"/>
                <w:szCs w:val="18"/>
                <w:lang w:val="ro-RO"/>
              </w:rPr>
              <w:lastRenderedPageBreak/>
              <w:t xml:space="preserve">Însuşirea cursului asigură  absolventului  competenţe  în domeniul  analizei chimice calitative şi cantitative ce permite acestuia  ocuparea  unor poziţii cheie în sistemul de Management al calităţii din întreprinderi de profil, în mari unităţi  de producţie de alimente şi de alimentaţie publică.  </w:t>
            </w:r>
          </w:p>
        </w:tc>
      </w:tr>
    </w:tbl>
    <w:p w14:paraId="00FC664F" w14:textId="77777777" w:rsidR="00A76194" w:rsidRPr="00595EF7" w:rsidRDefault="00A76194" w:rsidP="000017E7">
      <w:pPr>
        <w:pStyle w:val="BodyText"/>
        <w:spacing w:before="2"/>
        <w:rPr>
          <w:sz w:val="18"/>
          <w:szCs w:val="18"/>
          <w:lang w:val="ro-RO"/>
        </w:rPr>
      </w:pPr>
    </w:p>
    <w:p w14:paraId="460E9633" w14:textId="77777777" w:rsidR="000017E7" w:rsidRPr="00595EF7" w:rsidRDefault="000017E7" w:rsidP="000017E7">
      <w:pPr>
        <w:pStyle w:val="ListParagraph"/>
        <w:numPr>
          <w:ilvl w:val="0"/>
          <w:numId w:val="33"/>
        </w:numPr>
        <w:tabs>
          <w:tab w:val="left" w:pos="1049"/>
          <w:tab w:val="left" w:pos="1050"/>
        </w:tabs>
        <w:spacing w:before="0" w:after="5"/>
        <w:ind w:hanging="338"/>
        <w:rPr>
          <w:b/>
          <w:sz w:val="18"/>
          <w:lang w:val="ro-RO"/>
        </w:rPr>
      </w:pPr>
      <w:r w:rsidRPr="00595EF7">
        <w:rPr>
          <w:b/>
          <w:w w:val="105"/>
          <w:sz w:val="18"/>
          <w:lang w:val="ro-RO"/>
        </w:rPr>
        <w:t>Conținutul predării și învățării</w:t>
      </w:r>
    </w:p>
    <w:p w14:paraId="6F881038" w14:textId="77777777" w:rsidR="000017E7" w:rsidRPr="00595EF7" w:rsidRDefault="000017E7" w:rsidP="000017E7">
      <w:pPr>
        <w:pStyle w:val="BodyText"/>
        <w:spacing w:before="9"/>
        <w:rPr>
          <w:b/>
          <w:sz w:val="18"/>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5"/>
        <w:gridCol w:w="701"/>
        <w:gridCol w:w="2249"/>
        <w:gridCol w:w="1213"/>
      </w:tblGrid>
      <w:tr w:rsidR="00595EF7" w:rsidRPr="00595EF7" w14:paraId="289E0C06" w14:textId="77777777" w:rsidTr="005E61F9">
        <w:tc>
          <w:tcPr>
            <w:tcW w:w="2838" w:type="pct"/>
            <w:vAlign w:val="center"/>
          </w:tcPr>
          <w:p w14:paraId="523A46EA" w14:textId="77777777" w:rsidR="007A0055" w:rsidRPr="00595EF7" w:rsidRDefault="007A0055" w:rsidP="005E61F9">
            <w:pPr>
              <w:rPr>
                <w:bCs/>
                <w:sz w:val="18"/>
                <w:lang w:val="ro-RO"/>
              </w:rPr>
            </w:pPr>
            <w:r w:rsidRPr="00595EF7">
              <w:rPr>
                <w:bCs/>
                <w:sz w:val="18"/>
                <w:lang w:val="ro-RO"/>
              </w:rPr>
              <w:t>Curs</w:t>
            </w:r>
          </w:p>
        </w:tc>
        <w:tc>
          <w:tcPr>
            <w:tcW w:w="364" w:type="pct"/>
            <w:vAlign w:val="center"/>
          </w:tcPr>
          <w:p w14:paraId="20BF6344" w14:textId="77777777" w:rsidR="007A0055" w:rsidRPr="00595EF7" w:rsidRDefault="007A0055" w:rsidP="007A0055">
            <w:pPr>
              <w:jc w:val="both"/>
              <w:rPr>
                <w:bCs/>
                <w:sz w:val="18"/>
                <w:lang w:val="ro-RO"/>
              </w:rPr>
            </w:pPr>
            <w:r w:rsidRPr="00595EF7">
              <w:rPr>
                <w:bCs/>
                <w:sz w:val="18"/>
                <w:lang w:val="ro-RO"/>
              </w:rPr>
              <w:t>Nr. ore</w:t>
            </w:r>
          </w:p>
        </w:tc>
        <w:tc>
          <w:tcPr>
            <w:tcW w:w="1168" w:type="pct"/>
            <w:vAlign w:val="center"/>
          </w:tcPr>
          <w:p w14:paraId="694FDC86" w14:textId="77777777" w:rsidR="007A0055" w:rsidRPr="00595EF7" w:rsidRDefault="007A0055" w:rsidP="007A0055">
            <w:pPr>
              <w:jc w:val="both"/>
              <w:rPr>
                <w:bCs/>
                <w:sz w:val="18"/>
                <w:lang w:val="ro-RO"/>
              </w:rPr>
            </w:pPr>
            <w:r w:rsidRPr="00595EF7">
              <w:rPr>
                <w:bCs/>
                <w:sz w:val="18"/>
                <w:lang w:val="ro-RO"/>
              </w:rPr>
              <w:t>Metode de predare</w:t>
            </w:r>
          </w:p>
        </w:tc>
        <w:tc>
          <w:tcPr>
            <w:tcW w:w="630" w:type="pct"/>
            <w:vAlign w:val="center"/>
          </w:tcPr>
          <w:p w14:paraId="37CC030E" w14:textId="77777777" w:rsidR="007A0055" w:rsidRPr="00595EF7" w:rsidRDefault="007A0055" w:rsidP="007A0055">
            <w:pPr>
              <w:jc w:val="both"/>
              <w:rPr>
                <w:bCs/>
                <w:sz w:val="18"/>
                <w:lang w:val="ro-RO"/>
              </w:rPr>
            </w:pPr>
            <w:r w:rsidRPr="00595EF7">
              <w:rPr>
                <w:bCs/>
                <w:sz w:val="18"/>
                <w:lang w:val="ro-RO"/>
              </w:rPr>
              <w:t>Observaţii</w:t>
            </w:r>
          </w:p>
        </w:tc>
      </w:tr>
      <w:tr w:rsidR="00595EF7" w:rsidRPr="00595EF7" w14:paraId="5E3A82CB" w14:textId="77777777" w:rsidTr="005E61F9">
        <w:tc>
          <w:tcPr>
            <w:tcW w:w="2838" w:type="pct"/>
            <w:tcBorders>
              <w:bottom w:val="single" w:sz="4" w:space="0" w:color="auto"/>
            </w:tcBorders>
          </w:tcPr>
          <w:p w14:paraId="52401726" w14:textId="77777777" w:rsidR="007A0055" w:rsidRPr="00595EF7" w:rsidRDefault="007A0055" w:rsidP="005E61F9">
            <w:pPr>
              <w:jc w:val="both"/>
              <w:rPr>
                <w:bCs/>
                <w:sz w:val="18"/>
                <w:lang w:val="ro-RO"/>
              </w:rPr>
            </w:pPr>
            <w:r w:rsidRPr="00595EF7">
              <w:rPr>
                <w:bCs/>
                <w:sz w:val="18"/>
                <w:lang w:val="ro-RO"/>
              </w:rPr>
              <w:t>Introducere în metode și tehnici de analiză.</w:t>
            </w:r>
          </w:p>
        </w:tc>
        <w:tc>
          <w:tcPr>
            <w:tcW w:w="364" w:type="pct"/>
          </w:tcPr>
          <w:p w14:paraId="7FC4E5E4" w14:textId="77777777" w:rsidR="007A0055" w:rsidRPr="00595EF7" w:rsidRDefault="007A0055" w:rsidP="007A0055">
            <w:pPr>
              <w:jc w:val="both"/>
              <w:rPr>
                <w:bCs/>
                <w:sz w:val="18"/>
                <w:lang w:val="ro-RO"/>
              </w:rPr>
            </w:pPr>
            <w:r w:rsidRPr="00595EF7">
              <w:rPr>
                <w:bCs/>
                <w:sz w:val="18"/>
                <w:lang w:val="ro-RO"/>
              </w:rPr>
              <w:t>2</w:t>
            </w:r>
          </w:p>
        </w:tc>
        <w:tc>
          <w:tcPr>
            <w:tcW w:w="1168" w:type="pct"/>
          </w:tcPr>
          <w:p w14:paraId="3FB45AE8" w14:textId="77777777" w:rsidR="007A0055" w:rsidRPr="00595EF7" w:rsidRDefault="007A0055" w:rsidP="007A0055">
            <w:pPr>
              <w:jc w:val="both"/>
              <w:rPr>
                <w:bCs/>
                <w:sz w:val="18"/>
                <w:lang w:val="ro-RO"/>
              </w:rPr>
            </w:pPr>
            <w:r w:rsidRPr="00595EF7">
              <w:rPr>
                <w:bCs/>
                <w:sz w:val="18"/>
                <w:lang w:val="ro-RO"/>
              </w:rPr>
              <w:t>Explicaţia, experimentul, studiu de caz</w:t>
            </w:r>
          </w:p>
        </w:tc>
        <w:tc>
          <w:tcPr>
            <w:tcW w:w="630" w:type="pct"/>
          </w:tcPr>
          <w:p w14:paraId="05105286" w14:textId="77777777" w:rsidR="007A0055" w:rsidRPr="00595EF7" w:rsidRDefault="007A0055" w:rsidP="007A0055">
            <w:pPr>
              <w:jc w:val="both"/>
              <w:rPr>
                <w:bCs/>
                <w:sz w:val="18"/>
                <w:lang w:val="ro-RO"/>
              </w:rPr>
            </w:pPr>
          </w:p>
        </w:tc>
      </w:tr>
      <w:tr w:rsidR="00595EF7" w:rsidRPr="00595EF7" w14:paraId="22371038" w14:textId="77777777" w:rsidTr="005E61F9">
        <w:tc>
          <w:tcPr>
            <w:tcW w:w="2838" w:type="pct"/>
            <w:tcBorders>
              <w:bottom w:val="single" w:sz="4" w:space="0" w:color="auto"/>
            </w:tcBorders>
          </w:tcPr>
          <w:p w14:paraId="05B894B8" w14:textId="77777777" w:rsidR="007A0055" w:rsidRPr="00595EF7" w:rsidRDefault="007A0055" w:rsidP="005E61F9">
            <w:pPr>
              <w:jc w:val="both"/>
              <w:rPr>
                <w:bCs/>
                <w:sz w:val="18"/>
                <w:lang w:val="ro-RO"/>
              </w:rPr>
            </w:pPr>
            <w:r w:rsidRPr="00595EF7">
              <w:rPr>
                <w:bCs/>
                <w:sz w:val="18"/>
                <w:lang w:val="ro-RO"/>
              </w:rPr>
              <w:t>Analiza spectroscopică. Radiaţia luminoasă. Spectrul radiaţiilor electromagnetice.  Analiză spectrală. Aparatură folosită în spectroscopie.</w:t>
            </w:r>
          </w:p>
        </w:tc>
        <w:tc>
          <w:tcPr>
            <w:tcW w:w="364" w:type="pct"/>
          </w:tcPr>
          <w:p w14:paraId="152E0AB2" w14:textId="04FBE6E7" w:rsidR="007A0055" w:rsidRPr="00595EF7" w:rsidRDefault="007A0055" w:rsidP="007A0055">
            <w:pPr>
              <w:jc w:val="both"/>
              <w:rPr>
                <w:bCs/>
                <w:sz w:val="18"/>
                <w:lang w:val="ro-RO"/>
              </w:rPr>
            </w:pPr>
            <w:r w:rsidRPr="00595EF7">
              <w:rPr>
                <w:bCs/>
                <w:sz w:val="18"/>
                <w:lang w:val="ro-RO"/>
              </w:rPr>
              <w:t>4</w:t>
            </w:r>
          </w:p>
        </w:tc>
        <w:tc>
          <w:tcPr>
            <w:tcW w:w="1168" w:type="pct"/>
          </w:tcPr>
          <w:p w14:paraId="225D1CD1" w14:textId="77777777" w:rsidR="007A0055" w:rsidRPr="00595EF7" w:rsidRDefault="007A0055" w:rsidP="007A0055">
            <w:pPr>
              <w:jc w:val="both"/>
              <w:rPr>
                <w:bCs/>
                <w:sz w:val="18"/>
                <w:lang w:val="ro-RO"/>
              </w:rPr>
            </w:pPr>
            <w:r w:rsidRPr="00595EF7">
              <w:rPr>
                <w:bCs/>
                <w:sz w:val="18"/>
                <w:lang w:val="ro-RO"/>
              </w:rPr>
              <w:t>Explicaţia, experimentul, studiu de caz</w:t>
            </w:r>
          </w:p>
        </w:tc>
        <w:tc>
          <w:tcPr>
            <w:tcW w:w="630" w:type="pct"/>
          </w:tcPr>
          <w:p w14:paraId="692742B5" w14:textId="77777777" w:rsidR="007A0055" w:rsidRPr="00595EF7" w:rsidRDefault="007A0055" w:rsidP="007A0055">
            <w:pPr>
              <w:jc w:val="both"/>
              <w:rPr>
                <w:bCs/>
                <w:sz w:val="18"/>
                <w:lang w:val="ro-RO"/>
              </w:rPr>
            </w:pPr>
          </w:p>
        </w:tc>
      </w:tr>
      <w:tr w:rsidR="00595EF7" w:rsidRPr="00595EF7" w14:paraId="1706EEFD" w14:textId="77777777" w:rsidTr="005E61F9">
        <w:tc>
          <w:tcPr>
            <w:tcW w:w="2838" w:type="pct"/>
            <w:tcBorders>
              <w:bottom w:val="single" w:sz="4" w:space="0" w:color="auto"/>
            </w:tcBorders>
          </w:tcPr>
          <w:p w14:paraId="3575EE7D" w14:textId="77777777" w:rsidR="007A0055" w:rsidRPr="00595EF7" w:rsidRDefault="007A0055" w:rsidP="005E61F9">
            <w:pPr>
              <w:jc w:val="both"/>
              <w:rPr>
                <w:bCs/>
                <w:sz w:val="18"/>
                <w:lang w:val="ro-RO"/>
              </w:rPr>
            </w:pPr>
            <w:r w:rsidRPr="00595EF7">
              <w:rPr>
                <w:bCs/>
                <w:sz w:val="18"/>
                <w:lang w:val="ro-RO"/>
              </w:rPr>
              <w:t>Spectroscopie de emisie atomică. Spectroscopie de emisie atomică cu flacără. Spectroscopie de emisie atomică cu plasmă cuplată inductiv.</w:t>
            </w:r>
          </w:p>
        </w:tc>
        <w:tc>
          <w:tcPr>
            <w:tcW w:w="364" w:type="pct"/>
          </w:tcPr>
          <w:p w14:paraId="084B0974" w14:textId="7E6F1148" w:rsidR="007A0055" w:rsidRPr="00595EF7" w:rsidRDefault="007A0055" w:rsidP="007A0055">
            <w:pPr>
              <w:jc w:val="both"/>
              <w:rPr>
                <w:bCs/>
                <w:sz w:val="18"/>
                <w:lang w:val="ro-RO"/>
              </w:rPr>
            </w:pPr>
            <w:r w:rsidRPr="00595EF7">
              <w:rPr>
                <w:bCs/>
                <w:sz w:val="18"/>
                <w:lang w:val="ro-RO"/>
              </w:rPr>
              <w:t>2</w:t>
            </w:r>
          </w:p>
        </w:tc>
        <w:tc>
          <w:tcPr>
            <w:tcW w:w="1168" w:type="pct"/>
          </w:tcPr>
          <w:p w14:paraId="41B66B07" w14:textId="77777777" w:rsidR="007A0055" w:rsidRPr="00595EF7" w:rsidRDefault="007A0055" w:rsidP="007A0055">
            <w:pPr>
              <w:jc w:val="both"/>
              <w:rPr>
                <w:bCs/>
                <w:sz w:val="18"/>
                <w:lang w:val="ro-RO"/>
              </w:rPr>
            </w:pPr>
            <w:r w:rsidRPr="00595EF7">
              <w:rPr>
                <w:bCs/>
                <w:sz w:val="18"/>
                <w:lang w:val="ro-RO"/>
              </w:rPr>
              <w:t>Explicaţia, experimentul, studiu de caz</w:t>
            </w:r>
          </w:p>
        </w:tc>
        <w:tc>
          <w:tcPr>
            <w:tcW w:w="630" w:type="pct"/>
          </w:tcPr>
          <w:p w14:paraId="0E34B4C0" w14:textId="77777777" w:rsidR="007A0055" w:rsidRPr="00595EF7" w:rsidRDefault="007A0055" w:rsidP="007A0055">
            <w:pPr>
              <w:jc w:val="both"/>
              <w:rPr>
                <w:bCs/>
                <w:sz w:val="18"/>
                <w:lang w:val="ro-RO"/>
              </w:rPr>
            </w:pPr>
          </w:p>
        </w:tc>
      </w:tr>
      <w:tr w:rsidR="00595EF7" w:rsidRPr="00595EF7" w14:paraId="595074FD" w14:textId="77777777" w:rsidTr="005E61F9">
        <w:tc>
          <w:tcPr>
            <w:tcW w:w="2838" w:type="pct"/>
            <w:tcBorders>
              <w:bottom w:val="single" w:sz="4" w:space="0" w:color="auto"/>
            </w:tcBorders>
          </w:tcPr>
          <w:p w14:paraId="000B0D19" w14:textId="77777777" w:rsidR="007A0055" w:rsidRPr="00595EF7" w:rsidRDefault="007A0055" w:rsidP="005E61F9">
            <w:pPr>
              <w:jc w:val="both"/>
              <w:rPr>
                <w:bCs/>
                <w:sz w:val="18"/>
                <w:lang w:val="ro-RO"/>
              </w:rPr>
            </w:pPr>
            <w:r w:rsidRPr="00595EF7">
              <w:rPr>
                <w:bCs/>
                <w:sz w:val="18"/>
                <w:lang w:val="ro-RO"/>
              </w:rPr>
              <w:t>Spectroscopie de emisie Rőntgen.</w:t>
            </w:r>
          </w:p>
        </w:tc>
        <w:tc>
          <w:tcPr>
            <w:tcW w:w="364" w:type="pct"/>
          </w:tcPr>
          <w:p w14:paraId="43021980" w14:textId="77777777" w:rsidR="007A0055" w:rsidRPr="00595EF7" w:rsidRDefault="007A0055" w:rsidP="007A0055">
            <w:pPr>
              <w:jc w:val="both"/>
              <w:rPr>
                <w:bCs/>
                <w:sz w:val="18"/>
                <w:lang w:val="ro-RO"/>
              </w:rPr>
            </w:pPr>
            <w:r w:rsidRPr="00595EF7">
              <w:rPr>
                <w:bCs/>
                <w:sz w:val="18"/>
                <w:lang w:val="ro-RO"/>
              </w:rPr>
              <w:t>2</w:t>
            </w:r>
          </w:p>
        </w:tc>
        <w:tc>
          <w:tcPr>
            <w:tcW w:w="1168" w:type="pct"/>
          </w:tcPr>
          <w:p w14:paraId="42991DCA" w14:textId="77777777" w:rsidR="007A0055" w:rsidRPr="00595EF7" w:rsidRDefault="007A0055" w:rsidP="007A0055">
            <w:pPr>
              <w:jc w:val="both"/>
              <w:rPr>
                <w:bCs/>
                <w:sz w:val="18"/>
                <w:lang w:val="ro-RO"/>
              </w:rPr>
            </w:pPr>
            <w:r w:rsidRPr="00595EF7">
              <w:rPr>
                <w:bCs/>
                <w:sz w:val="18"/>
                <w:lang w:val="ro-RO"/>
              </w:rPr>
              <w:t>Explicaţia, experimentul, studiu de caz</w:t>
            </w:r>
          </w:p>
        </w:tc>
        <w:tc>
          <w:tcPr>
            <w:tcW w:w="630" w:type="pct"/>
          </w:tcPr>
          <w:p w14:paraId="0718B124" w14:textId="77777777" w:rsidR="007A0055" w:rsidRPr="00595EF7" w:rsidRDefault="007A0055" w:rsidP="007A0055">
            <w:pPr>
              <w:jc w:val="both"/>
              <w:rPr>
                <w:bCs/>
                <w:sz w:val="18"/>
                <w:lang w:val="ro-RO"/>
              </w:rPr>
            </w:pPr>
          </w:p>
        </w:tc>
      </w:tr>
      <w:tr w:rsidR="00595EF7" w:rsidRPr="00595EF7" w14:paraId="5C728215" w14:textId="77777777" w:rsidTr="005E61F9">
        <w:tc>
          <w:tcPr>
            <w:tcW w:w="2838" w:type="pct"/>
            <w:tcBorders>
              <w:bottom w:val="single" w:sz="4" w:space="0" w:color="auto"/>
            </w:tcBorders>
          </w:tcPr>
          <w:p w14:paraId="7EA4EF9D" w14:textId="77777777" w:rsidR="007A0055" w:rsidRPr="00595EF7" w:rsidRDefault="007A0055" w:rsidP="005E61F9">
            <w:pPr>
              <w:jc w:val="both"/>
              <w:rPr>
                <w:bCs/>
                <w:sz w:val="18"/>
                <w:lang w:val="ro-RO"/>
              </w:rPr>
            </w:pPr>
            <w:r w:rsidRPr="00595EF7">
              <w:rPr>
                <w:bCs/>
                <w:sz w:val="18"/>
                <w:lang w:val="ro-RO"/>
              </w:rPr>
              <w:t>Spectroscopie de  absorbţie moleculară. Colorimetrie şi fotocolorimetrie. Spectrofotometrie.</w:t>
            </w:r>
          </w:p>
        </w:tc>
        <w:tc>
          <w:tcPr>
            <w:tcW w:w="364" w:type="pct"/>
          </w:tcPr>
          <w:p w14:paraId="188954D8" w14:textId="77777777" w:rsidR="007A0055" w:rsidRPr="00595EF7" w:rsidRDefault="007A0055" w:rsidP="007A0055">
            <w:pPr>
              <w:jc w:val="both"/>
              <w:rPr>
                <w:bCs/>
                <w:sz w:val="18"/>
                <w:lang w:val="ro-RO"/>
              </w:rPr>
            </w:pPr>
            <w:r w:rsidRPr="00595EF7">
              <w:rPr>
                <w:bCs/>
                <w:sz w:val="18"/>
                <w:lang w:val="ro-RO"/>
              </w:rPr>
              <w:t>4</w:t>
            </w:r>
          </w:p>
        </w:tc>
        <w:tc>
          <w:tcPr>
            <w:tcW w:w="1168" w:type="pct"/>
          </w:tcPr>
          <w:p w14:paraId="6788B137" w14:textId="77777777" w:rsidR="007A0055" w:rsidRPr="00595EF7" w:rsidRDefault="007A0055" w:rsidP="007A0055">
            <w:pPr>
              <w:jc w:val="both"/>
              <w:rPr>
                <w:bCs/>
                <w:sz w:val="18"/>
                <w:lang w:val="ro-RO"/>
              </w:rPr>
            </w:pPr>
            <w:r w:rsidRPr="00595EF7">
              <w:rPr>
                <w:bCs/>
                <w:sz w:val="18"/>
                <w:lang w:val="ro-RO"/>
              </w:rPr>
              <w:t>Explicaţia, experimentul, studiu de caz</w:t>
            </w:r>
          </w:p>
        </w:tc>
        <w:tc>
          <w:tcPr>
            <w:tcW w:w="630" w:type="pct"/>
          </w:tcPr>
          <w:p w14:paraId="02038784" w14:textId="77777777" w:rsidR="007A0055" w:rsidRPr="00595EF7" w:rsidRDefault="007A0055" w:rsidP="007A0055">
            <w:pPr>
              <w:jc w:val="both"/>
              <w:rPr>
                <w:bCs/>
                <w:sz w:val="18"/>
                <w:lang w:val="ro-RO"/>
              </w:rPr>
            </w:pPr>
          </w:p>
        </w:tc>
      </w:tr>
      <w:tr w:rsidR="00595EF7" w:rsidRPr="00595EF7" w14:paraId="683B1663" w14:textId="77777777" w:rsidTr="005E61F9">
        <w:tc>
          <w:tcPr>
            <w:tcW w:w="2838" w:type="pct"/>
            <w:tcBorders>
              <w:bottom w:val="single" w:sz="4" w:space="0" w:color="auto"/>
            </w:tcBorders>
          </w:tcPr>
          <w:p w14:paraId="2FF54323" w14:textId="77777777" w:rsidR="007A0055" w:rsidRPr="00595EF7" w:rsidRDefault="007A0055" w:rsidP="005E61F9">
            <w:pPr>
              <w:jc w:val="both"/>
              <w:rPr>
                <w:bCs/>
                <w:sz w:val="18"/>
                <w:lang w:val="ro-RO"/>
              </w:rPr>
            </w:pPr>
            <w:r w:rsidRPr="00595EF7">
              <w:rPr>
                <w:bCs/>
                <w:sz w:val="18"/>
                <w:lang w:val="ro-RO"/>
              </w:rPr>
              <w:t>Spectroscopia moleculară în Infraroşu şi Raman.</w:t>
            </w:r>
          </w:p>
        </w:tc>
        <w:tc>
          <w:tcPr>
            <w:tcW w:w="364" w:type="pct"/>
          </w:tcPr>
          <w:p w14:paraId="6F1D6895" w14:textId="77777777" w:rsidR="007A0055" w:rsidRPr="00595EF7" w:rsidRDefault="007A0055" w:rsidP="007A0055">
            <w:pPr>
              <w:jc w:val="both"/>
              <w:rPr>
                <w:bCs/>
                <w:sz w:val="18"/>
                <w:lang w:val="ro-RO"/>
              </w:rPr>
            </w:pPr>
            <w:r w:rsidRPr="00595EF7">
              <w:rPr>
                <w:bCs/>
                <w:sz w:val="18"/>
                <w:lang w:val="ro-RO"/>
              </w:rPr>
              <w:t>2</w:t>
            </w:r>
          </w:p>
        </w:tc>
        <w:tc>
          <w:tcPr>
            <w:tcW w:w="1168" w:type="pct"/>
          </w:tcPr>
          <w:p w14:paraId="56421849" w14:textId="77777777" w:rsidR="007A0055" w:rsidRPr="00595EF7" w:rsidRDefault="007A0055" w:rsidP="007A0055">
            <w:pPr>
              <w:jc w:val="both"/>
              <w:rPr>
                <w:bCs/>
                <w:sz w:val="18"/>
                <w:lang w:val="ro-RO"/>
              </w:rPr>
            </w:pPr>
            <w:r w:rsidRPr="00595EF7">
              <w:rPr>
                <w:bCs/>
                <w:sz w:val="18"/>
                <w:lang w:val="ro-RO"/>
              </w:rPr>
              <w:t>Explicaţia, experimentul, studiu de caz</w:t>
            </w:r>
          </w:p>
        </w:tc>
        <w:tc>
          <w:tcPr>
            <w:tcW w:w="630" w:type="pct"/>
          </w:tcPr>
          <w:p w14:paraId="40AA819C" w14:textId="77777777" w:rsidR="007A0055" w:rsidRPr="00595EF7" w:rsidRDefault="007A0055" w:rsidP="007A0055">
            <w:pPr>
              <w:jc w:val="both"/>
              <w:rPr>
                <w:bCs/>
                <w:sz w:val="18"/>
                <w:lang w:val="ro-RO"/>
              </w:rPr>
            </w:pPr>
          </w:p>
        </w:tc>
      </w:tr>
      <w:tr w:rsidR="00595EF7" w:rsidRPr="00595EF7" w14:paraId="4163E18E" w14:textId="77777777" w:rsidTr="005E61F9">
        <w:tc>
          <w:tcPr>
            <w:tcW w:w="2838" w:type="pct"/>
            <w:tcBorders>
              <w:bottom w:val="single" w:sz="4" w:space="0" w:color="auto"/>
            </w:tcBorders>
            <w:vAlign w:val="center"/>
          </w:tcPr>
          <w:p w14:paraId="3DD6B034" w14:textId="77777777" w:rsidR="007A0055" w:rsidRPr="00595EF7" w:rsidRDefault="007A0055" w:rsidP="005E61F9">
            <w:pPr>
              <w:jc w:val="both"/>
              <w:rPr>
                <w:bCs/>
                <w:sz w:val="18"/>
                <w:lang w:val="ro-RO"/>
              </w:rPr>
            </w:pPr>
            <w:r w:rsidRPr="00595EF7">
              <w:rPr>
                <w:bCs/>
                <w:sz w:val="18"/>
                <w:lang w:val="ro-RO"/>
              </w:rPr>
              <w:t>Turbidimetria și nefelometria.</w:t>
            </w:r>
          </w:p>
        </w:tc>
        <w:tc>
          <w:tcPr>
            <w:tcW w:w="364" w:type="pct"/>
            <w:vAlign w:val="center"/>
          </w:tcPr>
          <w:p w14:paraId="7032855E" w14:textId="77777777" w:rsidR="007A0055" w:rsidRPr="00595EF7" w:rsidRDefault="007A0055" w:rsidP="007A0055">
            <w:pPr>
              <w:jc w:val="both"/>
              <w:rPr>
                <w:bCs/>
                <w:sz w:val="18"/>
                <w:lang w:val="ro-RO"/>
              </w:rPr>
            </w:pPr>
            <w:r w:rsidRPr="00595EF7">
              <w:rPr>
                <w:bCs/>
                <w:sz w:val="18"/>
                <w:lang w:val="ro-RO"/>
              </w:rPr>
              <w:t>2</w:t>
            </w:r>
          </w:p>
        </w:tc>
        <w:tc>
          <w:tcPr>
            <w:tcW w:w="1168" w:type="pct"/>
          </w:tcPr>
          <w:p w14:paraId="5D33561E" w14:textId="77777777" w:rsidR="007A0055" w:rsidRPr="00595EF7" w:rsidRDefault="007A0055" w:rsidP="007A0055">
            <w:pPr>
              <w:jc w:val="both"/>
              <w:rPr>
                <w:bCs/>
                <w:sz w:val="18"/>
                <w:lang w:val="ro-RO"/>
              </w:rPr>
            </w:pPr>
            <w:r w:rsidRPr="00595EF7">
              <w:rPr>
                <w:bCs/>
                <w:sz w:val="18"/>
                <w:lang w:val="ro-RO"/>
              </w:rPr>
              <w:t>Explicaţia, experimentul, studiu de caz</w:t>
            </w:r>
          </w:p>
        </w:tc>
        <w:tc>
          <w:tcPr>
            <w:tcW w:w="630" w:type="pct"/>
          </w:tcPr>
          <w:p w14:paraId="157B9731" w14:textId="77777777" w:rsidR="007A0055" w:rsidRPr="00595EF7" w:rsidRDefault="007A0055" w:rsidP="007A0055">
            <w:pPr>
              <w:jc w:val="both"/>
              <w:rPr>
                <w:bCs/>
                <w:sz w:val="18"/>
                <w:lang w:val="ro-RO"/>
              </w:rPr>
            </w:pPr>
          </w:p>
        </w:tc>
      </w:tr>
      <w:tr w:rsidR="00595EF7" w:rsidRPr="00595EF7" w14:paraId="7E0EB192" w14:textId="77777777" w:rsidTr="005E61F9">
        <w:tc>
          <w:tcPr>
            <w:tcW w:w="2838" w:type="pct"/>
            <w:tcBorders>
              <w:bottom w:val="single" w:sz="4" w:space="0" w:color="auto"/>
            </w:tcBorders>
            <w:vAlign w:val="center"/>
          </w:tcPr>
          <w:p w14:paraId="2FD0EB9D" w14:textId="77777777" w:rsidR="007A0055" w:rsidRPr="00595EF7" w:rsidRDefault="007A0055" w:rsidP="005E61F9">
            <w:pPr>
              <w:jc w:val="both"/>
              <w:rPr>
                <w:bCs/>
                <w:sz w:val="18"/>
                <w:lang w:val="ro-RO"/>
              </w:rPr>
            </w:pPr>
            <w:r w:rsidRPr="00595EF7">
              <w:rPr>
                <w:bCs/>
                <w:sz w:val="18"/>
                <w:lang w:val="ro-RO"/>
              </w:rPr>
              <w:t>Refractometria și polarimetria.</w:t>
            </w:r>
          </w:p>
        </w:tc>
        <w:tc>
          <w:tcPr>
            <w:tcW w:w="364" w:type="pct"/>
            <w:vAlign w:val="center"/>
          </w:tcPr>
          <w:p w14:paraId="7CEBB681" w14:textId="77777777" w:rsidR="007A0055" w:rsidRPr="00595EF7" w:rsidRDefault="007A0055" w:rsidP="007A0055">
            <w:pPr>
              <w:jc w:val="both"/>
              <w:rPr>
                <w:bCs/>
                <w:sz w:val="18"/>
                <w:lang w:val="ro-RO"/>
              </w:rPr>
            </w:pPr>
            <w:r w:rsidRPr="00595EF7">
              <w:rPr>
                <w:bCs/>
                <w:sz w:val="18"/>
                <w:lang w:val="ro-RO"/>
              </w:rPr>
              <w:t>2</w:t>
            </w:r>
          </w:p>
        </w:tc>
        <w:tc>
          <w:tcPr>
            <w:tcW w:w="1168" w:type="pct"/>
          </w:tcPr>
          <w:p w14:paraId="79C57636" w14:textId="77777777" w:rsidR="007A0055" w:rsidRPr="00595EF7" w:rsidRDefault="007A0055" w:rsidP="007A0055">
            <w:pPr>
              <w:jc w:val="both"/>
              <w:rPr>
                <w:bCs/>
                <w:sz w:val="18"/>
                <w:lang w:val="ro-RO"/>
              </w:rPr>
            </w:pPr>
            <w:r w:rsidRPr="00595EF7">
              <w:rPr>
                <w:bCs/>
                <w:sz w:val="18"/>
                <w:lang w:val="ro-RO"/>
              </w:rPr>
              <w:t>Explicaţia, experimentul, studiu de caz</w:t>
            </w:r>
          </w:p>
        </w:tc>
        <w:tc>
          <w:tcPr>
            <w:tcW w:w="630" w:type="pct"/>
          </w:tcPr>
          <w:p w14:paraId="2754DF7E" w14:textId="77777777" w:rsidR="007A0055" w:rsidRPr="00595EF7" w:rsidRDefault="007A0055" w:rsidP="007A0055">
            <w:pPr>
              <w:jc w:val="both"/>
              <w:rPr>
                <w:bCs/>
                <w:sz w:val="18"/>
                <w:lang w:val="ro-RO"/>
              </w:rPr>
            </w:pPr>
          </w:p>
        </w:tc>
      </w:tr>
      <w:tr w:rsidR="00595EF7" w:rsidRPr="00595EF7" w14:paraId="1B323EA2" w14:textId="77777777" w:rsidTr="005E61F9">
        <w:tc>
          <w:tcPr>
            <w:tcW w:w="2838" w:type="pct"/>
            <w:tcBorders>
              <w:bottom w:val="single" w:sz="4" w:space="0" w:color="auto"/>
            </w:tcBorders>
            <w:vAlign w:val="center"/>
          </w:tcPr>
          <w:p w14:paraId="14BF3536" w14:textId="77777777" w:rsidR="007A0055" w:rsidRPr="00595EF7" w:rsidRDefault="007A0055" w:rsidP="005E61F9">
            <w:pPr>
              <w:rPr>
                <w:bCs/>
                <w:sz w:val="18"/>
                <w:lang w:val="ro-RO"/>
              </w:rPr>
            </w:pPr>
            <w:r w:rsidRPr="00595EF7">
              <w:rPr>
                <w:bCs/>
                <w:sz w:val="18"/>
                <w:lang w:val="ro-RO"/>
              </w:rPr>
              <w:t>Cromatografia. Cromatografia de lichide – structură</w:t>
            </w:r>
          </w:p>
        </w:tc>
        <w:tc>
          <w:tcPr>
            <w:tcW w:w="364" w:type="pct"/>
            <w:vAlign w:val="center"/>
          </w:tcPr>
          <w:p w14:paraId="0669262C" w14:textId="77777777" w:rsidR="007A0055" w:rsidRPr="00595EF7" w:rsidRDefault="007A0055" w:rsidP="007A0055">
            <w:pPr>
              <w:jc w:val="both"/>
              <w:rPr>
                <w:bCs/>
                <w:sz w:val="18"/>
                <w:lang w:val="ro-RO"/>
              </w:rPr>
            </w:pPr>
            <w:r w:rsidRPr="00595EF7">
              <w:rPr>
                <w:bCs/>
                <w:sz w:val="18"/>
                <w:lang w:val="ro-RO"/>
              </w:rPr>
              <w:t>2</w:t>
            </w:r>
          </w:p>
        </w:tc>
        <w:tc>
          <w:tcPr>
            <w:tcW w:w="1168" w:type="pct"/>
          </w:tcPr>
          <w:p w14:paraId="0AEA1964" w14:textId="77777777" w:rsidR="007A0055" w:rsidRPr="00595EF7" w:rsidRDefault="007A0055" w:rsidP="007A0055">
            <w:pPr>
              <w:jc w:val="both"/>
              <w:rPr>
                <w:bCs/>
                <w:sz w:val="18"/>
                <w:lang w:val="ro-RO"/>
              </w:rPr>
            </w:pPr>
            <w:r w:rsidRPr="00595EF7">
              <w:rPr>
                <w:bCs/>
                <w:sz w:val="18"/>
                <w:lang w:val="ro-RO"/>
              </w:rPr>
              <w:t>Explicaţia, experimentul, studiu de caz</w:t>
            </w:r>
          </w:p>
        </w:tc>
        <w:tc>
          <w:tcPr>
            <w:tcW w:w="630" w:type="pct"/>
          </w:tcPr>
          <w:p w14:paraId="51DCB5AB" w14:textId="77777777" w:rsidR="007A0055" w:rsidRPr="00595EF7" w:rsidRDefault="007A0055" w:rsidP="007A0055">
            <w:pPr>
              <w:jc w:val="both"/>
              <w:rPr>
                <w:bCs/>
                <w:sz w:val="18"/>
                <w:lang w:val="ro-RO"/>
              </w:rPr>
            </w:pPr>
          </w:p>
        </w:tc>
      </w:tr>
      <w:tr w:rsidR="00595EF7" w:rsidRPr="00595EF7" w14:paraId="2F7CD4F2" w14:textId="77777777" w:rsidTr="005E61F9">
        <w:tc>
          <w:tcPr>
            <w:tcW w:w="2838" w:type="pct"/>
            <w:tcBorders>
              <w:bottom w:val="single" w:sz="4" w:space="0" w:color="auto"/>
            </w:tcBorders>
            <w:vAlign w:val="center"/>
          </w:tcPr>
          <w:p w14:paraId="71999AB3" w14:textId="77777777" w:rsidR="007A0055" w:rsidRPr="00595EF7" w:rsidRDefault="007A0055" w:rsidP="005E61F9">
            <w:pPr>
              <w:rPr>
                <w:bCs/>
                <w:sz w:val="18"/>
                <w:lang w:val="ro-RO"/>
              </w:rPr>
            </w:pPr>
            <w:r w:rsidRPr="00595EF7">
              <w:rPr>
                <w:bCs/>
                <w:sz w:val="18"/>
                <w:lang w:val="ro-RO"/>
              </w:rPr>
              <w:t>Detectoare utilizate în cromatografia de lichide.</w:t>
            </w:r>
          </w:p>
        </w:tc>
        <w:tc>
          <w:tcPr>
            <w:tcW w:w="364" w:type="pct"/>
            <w:vAlign w:val="center"/>
          </w:tcPr>
          <w:p w14:paraId="2CD0BAAB" w14:textId="77777777" w:rsidR="007A0055" w:rsidRPr="00595EF7" w:rsidRDefault="007A0055" w:rsidP="007A0055">
            <w:pPr>
              <w:jc w:val="both"/>
              <w:rPr>
                <w:bCs/>
                <w:sz w:val="18"/>
                <w:lang w:val="ro-RO"/>
              </w:rPr>
            </w:pPr>
            <w:r w:rsidRPr="00595EF7">
              <w:rPr>
                <w:bCs/>
                <w:sz w:val="18"/>
                <w:lang w:val="ro-RO"/>
              </w:rPr>
              <w:t>2</w:t>
            </w:r>
          </w:p>
        </w:tc>
        <w:tc>
          <w:tcPr>
            <w:tcW w:w="1168" w:type="pct"/>
          </w:tcPr>
          <w:p w14:paraId="5E95EC7D" w14:textId="77777777" w:rsidR="007A0055" w:rsidRPr="00595EF7" w:rsidRDefault="007A0055" w:rsidP="007A0055">
            <w:pPr>
              <w:jc w:val="both"/>
              <w:rPr>
                <w:bCs/>
                <w:sz w:val="18"/>
                <w:lang w:val="ro-RO"/>
              </w:rPr>
            </w:pPr>
            <w:r w:rsidRPr="00595EF7">
              <w:rPr>
                <w:bCs/>
                <w:sz w:val="18"/>
                <w:lang w:val="ro-RO"/>
              </w:rPr>
              <w:t>Explicaţia, experimentul, studiu de caz</w:t>
            </w:r>
          </w:p>
        </w:tc>
        <w:tc>
          <w:tcPr>
            <w:tcW w:w="630" w:type="pct"/>
          </w:tcPr>
          <w:p w14:paraId="389E645B" w14:textId="77777777" w:rsidR="007A0055" w:rsidRPr="00595EF7" w:rsidRDefault="007A0055" w:rsidP="007A0055">
            <w:pPr>
              <w:jc w:val="both"/>
              <w:rPr>
                <w:bCs/>
                <w:sz w:val="18"/>
                <w:lang w:val="ro-RO"/>
              </w:rPr>
            </w:pPr>
          </w:p>
        </w:tc>
      </w:tr>
      <w:tr w:rsidR="00595EF7" w:rsidRPr="00595EF7" w14:paraId="25385EF6" w14:textId="77777777" w:rsidTr="005E61F9">
        <w:tc>
          <w:tcPr>
            <w:tcW w:w="2838" w:type="pct"/>
            <w:tcBorders>
              <w:bottom w:val="single" w:sz="4" w:space="0" w:color="auto"/>
            </w:tcBorders>
            <w:vAlign w:val="center"/>
          </w:tcPr>
          <w:p w14:paraId="6302123E" w14:textId="77777777" w:rsidR="007A0055" w:rsidRPr="00595EF7" w:rsidRDefault="007A0055" w:rsidP="005E61F9">
            <w:pPr>
              <w:rPr>
                <w:bCs/>
                <w:sz w:val="18"/>
                <w:lang w:val="ro-RO"/>
              </w:rPr>
            </w:pPr>
            <w:r w:rsidRPr="00595EF7">
              <w:rPr>
                <w:bCs/>
                <w:sz w:val="18"/>
                <w:lang w:val="ro-RO"/>
              </w:rPr>
              <w:t>Cromatografia de gaze. Detectoare utilizate în cromatografia de gaze.</w:t>
            </w:r>
          </w:p>
        </w:tc>
        <w:tc>
          <w:tcPr>
            <w:tcW w:w="364" w:type="pct"/>
            <w:vAlign w:val="center"/>
          </w:tcPr>
          <w:p w14:paraId="6182B58E" w14:textId="77777777" w:rsidR="007A0055" w:rsidRPr="00595EF7" w:rsidRDefault="007A0055" w:rsidP="007A0055">
            <w:pPr>
              <w:jc w:val="both"/>
              <w:rPr>
                <w:bCs/>
                <w:sz w:val="18"/>
                <w:lang w:val="ro-RO"/>
              </w:rPr>
            </w:pPr>
            <w:r w:rsidRPr="00595EF7">
              <w:rPr>
                <w:bCs/>
                <w:sz w:val="18"/>
                <w:lang w:val="ro-RO"/>
              </w:rPr>
              <w:t>2</w:t>
            </w:r>
          </w:p>
        </w:tc>
        <w:tc>
          <w:tcPr>
            <w:tcW w:w="1168" w:type="pct"/>
          </w:tcPr>
          <w:p w14:paraId="6E7BEB0A" w14:textId="77777777" w:rsidR="007A0055" w:rsidRPr="00595EF7" w:rsidRDefault="007A0055" w:rsidP="007A0055">
            <w:pPr>
              <w:jc w:val="both"/>
              <w:rPr>
                <w:bCs/>
                <w:sz w:val="18"/>
                <w:lang w:val="ro-RO"/>
              </w:rPr>
            </w:pPr>
            <w:r w:rsidRPr="00595EF7">
              <w:rPr>
                <w:bCs/>
                <w:sz w:val="18"/>
                <w:lang w:val="ro-RO"/>
              </w:rPr>
              <w:t>Explicaţia, experimentul, studiu de caz</w:t>
            </w:r>
          </w:p>
        </w:tc>
        <w:tc>
          <w:tcPr>
            <w:tcW w:w="630" w:type="pct"/>
          </w:tcPr>
          <w:p w14:paraId="22F4D266" w14:textId="77777777" w:rsidR="007A0055" w:rsidRPr="00595EF7" w:rsidRDefault="007A0055" w:rsidP="007A0055">
            <w:pPr>
              <w:jc w:val="both"/>
              <w:rPr>
                <w:bCs/>
                <w:sz w:val="18"/>
                <w:lang w:val="ro-RO"/>
              </w:rPr>
            </w:pPr>
          </w:p>
        </w:tc>
      </w:tr>
      <w:tr w:rsidR="00595EF7" w:rsidRPr="00595EF7" w14:paraId="3F30BE4D" w14:textId="77777777" w:rsidTr="005E61F9">
        <w:tc>
          <w:tcPr>
            <w:tcW w:w="2838" w:type="pct"/>
            <w:tcBorders>
              <w:bottom w:val="single" w:sz="4" w:space="0" w:color="auto"/>
            </w:tcBorders>
            <w:vAlign w:val="center"/>
          </w:tcPr>
          <w:p w14:paraId="7E9FB6EA" w14:textId="77777777" w:rsidR="007A0055" w:rsidRPr="00595EF7" w:rsidRDefault="007A0055" w:rsidP="005E61F9">
            <w:pPr>
              <w:rPr>
                <w:bCs/>
                <w:sz w:val="18"/>
                <w:lang w:val="ro-RO"/>
              </w:rPr>
            </w:pPr>
            <w:r w:rsidRPr="00595EF7">
              <w:rPr>
                <w:bCs/>
                <w:sz w:val="18"/>
                <w:lang w:val="ro-RO"/>
              </w:rPr>
              <w:t>Electroforeza.</w:t>
            </w:r>
          </w:p>
        </w:tc>
        <w:tc>
          <w:tcPr>
            <w:tcW w:w="364" w:type="pct"/>
            <w:vAlign w:val="center"/>
          </w:tcPr>
          <w:p w14:paraId="50392E03" w14:textId="77777777" w:rsidR="007A0055" w:rsidRPr="00595EF7" w:rsidRDefault="007A0055" w:rsidP="007A0055">
            <w:pPr>
              <w:jc w:val="both"/>
              <w:rPr>
                <w:bCs/>
                <w:sz w:val="18"/>
                <w:lang w:val="ro-RO"/>
              </w:rPr>
            </w:pPr>
            <w:r w:rsidRPr="00595EF7">
              <w:rPr>
                <w:bCs/>
                <w:sz w:val="18"/>
                <w:lang w:val="ro-RO"/>
              </w:rPr>
              <w:t>1</w:t>
            </w:r>
          </w:p>
        </w:tc>
        <w:tc>
          <w:tcPr>
            <w:tcW w:w="1168" w:type="pct"/>
          </w:tcPr>
          <w:p w14:paraId="3CA6FE6F" w14:textId="77777777" w:rsidR="007A0055" w:rsidRPr="00595EF7" w:rsidRDefault="007A0055" w:rsidP="007A0055">
            <w:pPr>
              <w:jc w:val="both"/>
              <w:rPr>
                <w:bCs/>
                <w:sz w:val="18"/>
                <w:lang w:val="ro-RO"/>
              </w:rPr>
            </w:pPr>
            <w:r w:rsidRPr="00595EF7">
              <w:rPr>
                <w:bCs/>
                <w:sz w:val="18"/>
                <w:lang w:val="ro-RO"/>
              </w:rPr>
              <w:t>Explicaţia, experimentul, studiu de caz</w:t>
            </w:r>
          </w:p>
        </w:tc>
        <w:tc>
          <w:tcPr>
            <w:tcW w:w="630" w:type="pct"/>
          </w:tcPr>
          <w:p w14:paraId="6D7BBDE4" w14:textId="77777777" w:rsidR="007A0055" w:rsidRPr="00595EF7" w:rsidRDefault="007A0055" w:rsidP="007A0055">
            <w:pPr>
              <w:jc w:val="both"/>
              <w:rPr>
                <w:bCs/>
                <w:sz w:val="18"/>
                <w:lang w:val="ro-RO"/>
              </w:rPr>
            </w:pPr>
          </w:p>
        </w:tc>
      </w:tr>
      <w:tr w:rsidR="00595EF7" w:rsidRPr="00595EF7" w14:paraId="61820CC8" w14:textId="77777777" w:rsidTr="005E61F9">
        <w:tc>
          <w:tcPr>
            <w:tcW w:w="2838" w:type="pct"/>
            <w:tcBorders>
              <w:bottom w:val="single" w:sz="4" w:space="0" w:color="auto"/>
            </w:tcBorders>
            <w:vAlign w:val="center"/>
          </w:tcPr>
          <w:p w14:paraId="4C016E28" w14:textId="77777777" w:rsidR="007A0055" w:rsidRPr="00595EF7" w:rsidRDefault="007A0055" w:rsidP="005E61F9">
            <w:pPr>
              <w:rPr>
                <w:bCs/>
                <w:sz w:val="18"/>
                <w:lang w:val="ro-RO"/>
              </w:rPr>
            </w:pPr>
            <w:r w:rsidRPr="00595EF7">
              <w:rPr>
                <w:bCs/>
                <w:sz w:val="18"/>
                <w:lang w:val="ro-RO"/>
              </w:rPr>
              <w:t>Metode electrochimice de analiză.</w:t>
            </w:r>
          </w:p>
        </w:tc>
        <w:tc>
          <w:tcPr>
            <w:tcW w:w="364" w:type="pct"/>
            <w:vAlign w:val="center"/>
          </w:tcPr>
          <w:p w14:paraId="6DEBDABB" w14:textId="77777777" w:rsidR="007A0055" w:rsidRPr="00595EF7" w:rsidRDefault="007A0055" w:rsidP="007A0055">
            <w:pPr>
              <w:jc w:val="both"/>
              <w:rPr>
                <w:bCs/>
                <w:sz w:val="18"/>
                <w:lang w:val="ro-RO"/>
              </w:rPr>
            </w:pPr>
            <w:r w:rsidRPr="00595EF7">
              <w:rPr>
                <w:bCs/>
                <w:sz w:val="18"/>
                <w:lang w:val="ro-RO"/>
              </w:rPr>
              <w:t>1</w:t>
            </w:r>
          </w:p>
        </w:tc>
        <w:tc>
          <w:tcPr>
            <w:tcW w:w="1168" w:type="pct"/>
          </w:tcPr>
          <w:p w14:paraId="0C332ED9" w14:textId="77777777" w:rsidR="007A0055" w:rsidRPr="00595EF7" w:rsidRDefault="007A0055" w:rsidP="007A0055">
            <w:pPr>
              <w:jc w:val="both"/>
              <w:rPr>
                <w:bCs/>
                <w:sz w:val="18"/>
                <w:lang w:val="ro-RO"/>
              </w:rPr>
            </w:pPr>
            <w:r w:rsidRPr="00595EF7">
              <w:rPr>
                <w:bCs/>
                <w:sz w:val="18"/>
                <w:lang w:val="ro-RO"/>
              </w:rPr>
              <w:t>Explicaţia, experimentul, studiu de caz</w:t>
            </w:r>
          </w:p>
        </w:tc>
        <w:tc>
          <w:tcPr>
            <w:tcW w:w="630" w:type="pct"/>
          </w:tcPr>
          <w:p w14:paraId="2298F880" w14:textId="77777777" w:rsidR="007A0055" w:rsidRPr="00595EF7" w:rsidRDefault="007A0055" w:rsidP="007A0055">
            <w:pPr>
              <w:jc w:val="both"/>
              <w:rPr>
                <w:bCs/>
                <w:sz w:val="18"/>
                <w:lang w:val="ro-RO"/>
              </w:rPr>
            </w:pPr>
          </w:p>
        </w:tc>
      </w:tr>
      <w:tr w:rsidR="00595EF7" w:rsidRPr="00595EF7" w14:paraId="40F2638F" w14:textId="77777777" w:rsidTr="005E61F9">
        <w:tc>
          <w:tcPr>
            <w:tcW w:w="5000" w:type="pct"/>
            <w:gridSpan w:val="4"/>
          </w:tcPr>
          <w:p w14:paraId="24CBFE95" w14:textId="77777777" w:rsidR="007A0055" w:rsidRPr="00595EF7" w:rsidRDefault="007A0055" w:rsidP="005E61F9">
            <w:pPr>
              <w:rPr>
                <w:bCs/>
                <w:sz w:val="18"/>
                <w:lang w:val="ro-RO"/>
              </w:rPr>
            </w:pPr>
            <w:r w:rsidRPr="00595EF7">
              <w:rPr>
                <w:bCs/>
                <w:sz w:val="18"/>
                <w:lang w:val="ro-RO"/>
              </w:rPr>
              <w:t>Bibliografie minimală</w:t>
            </w:r>
          </w:p>
        </w:tc>
      </w:tr>
      <w:tr w:rsidR="00595EF7" w:rsidRPr="00595EF7" w14:paraId="7D344A96" w14:textId="77777777" w:rsidTr="005E61F9">
        <w:tc>
          <w:tcPr>
            <w:tcW w:w="5000" w:type="pct"/>
            <w:gridSpan w:val="4"/>
            <w:tcBorders>
              <w:bottom w:val="single" w:sz="4" w:space="0" w:color="auto"/>
            </w:tcBorders>
          </w:tcPr>
          <w:p w14:paraId="2DE23F17" w14:textId="77777777" w:rsidR="007A0055" w:rsidRPr="00595EF7" w:rsidRDefault="007A0055" w:rsidP="005E61F9">
            <w:pPr>
              <w:tabs>
                <w:tab w:val="left" w:pos="351"/>
              </w:tabs>
              <w:jc w:val="both"/>
              <w:rPr>
                <w:bCs/>
                <w:sz w:val="18"/>
                <w:lang w:val="ro-RO"/>
              </w:rPr>
            </w:pPr>
            <w:r w:rsidRPr="00595EF7">
              <w:rPr>
                <w:bCs/>
                <w:sz w:val="18"/>
                <w:lang w:val="ro-RO"/>
              </w:rPr>
              <w:t>1. Gutt S., Gutt G. – Analiză instrumentală, Curs universitar, Editura Universităţii Suceava, 2001, 310 pagini;</w:t>
            </w:r>
          </w:p>
          <w:p w14:paraId="5B9B1C89" w14:textId="77777777" w:rsidR="007A0055" w:rsidRPr="00595EF7" w:rsidRDefault="007A0055" w:rsidP="005E61F9">
            <w:pPr>
              <w:tabs>
                <w:tab w:val="left" w:pos="351"/>
              </w:tabs>
              <w:jc w:val="both"/>
              <w:rPr>
                <w:bCs/>
                <w:sz w:val="18"/>
                <w:lang w:val="ro-RO"/>
              </w:rPr>
            </w:pPr>
            <w:r w:rsidRPr="00595EF7">
              <w:rPr>
                <w:bCs/>
                <w:sz w:val="18"/>
                <w:lang w:val="ro-RO"/>
              </w:rPr>
              <w:t>2. Gutt G. – Metode moderne pentru încercarea şi caracterizarea materialelor, Vol. 1, Editura Universităţii Suceava, 1997, 281, pagini, ISBN 973-98210-7-3;</w:t>
            </w:r>
          </w:p>
          <w:p w14:paraId="68A2A309" w14:textId="77777777" w:rsidR="007A0055" w:rsidRPr="00595EF7" w:rsidRDefault="007A0055" w:rsidP="005E61F9">
            <w:pPr>
              <w:tabs>
                <w:tab w:val="left" w:pos="351"/>
              </w:tabs>
              <w:jc w:val="both"/>
              <w:rPr>
                <w:bCs/>
                <w:sz w:val="18"/>
                <w:lang w:val="ro-RO"/>
              </w:rPr>
            </w:pPr>
            <w:r w:rsidRPr="00595EF7">
              <w:rPr>
                <w:bCs/>
                <w:sz w:val="18"/>
                <w:lang w:val="ro-RO"/>
              </w:rPr>
              <w:t>3. Gutt G. – Metode moderne pentru încercarea şi caracterizarea materialelor, Vol. II, 2000, Editura Universităţii Suceava, 281 p;</w:t>
            </w:r>
          </w:p>
          <w:p w14:paraId="4255865B" w14:textId="77777777" w:rsidR="007A0055" w:rsidRPr="00595EF7" w:rsidRDefault="007A0055" w:rsidP="005E61F9">
            <w:pPr>
              <w:tabs>
                <w:tab w:val="left" w:pos="351"/>
              </w:tabs>
              <w:jc w:val="both"/>
              <w:rPr>
                <w:bCs/>
                <w:sz w:val="18"/>
                <w:lang w:val="ro-RO"/>
              </w:rPr>
            </w:pPr>
            <w:r w:rsidRPr="00595EF7">
              <w:rPr>
                <w:bCs/>
                <w:sz w:val="18"/>
                <w:lang w:val="ro-RO"/>
              </w:rPr>
              <w:t>4. Gutt Gh., Palade D.D., Gutt S., Klein Fr., Schmitt Th. – Încercarea şi caracterizarea materialelor metalice, Editura Tehnică Bucureşti,  2000, 640 p;</w:t>
            </w:r>
          </w:p>
          <w:p w14:paraId="66103516" w14:textId="77777777" w:rsidR="007A0055" w:rsidRPr="00595EF7" w:rsidRDefault="007A0055" w:rsidP="005E61F9">
            <w:pPr>
              <w:tabs>
                <w:tab w:val="left" w:pos="720"/>
                <w:tab w:val="left" w:pos="900"/>
              </w:tabs>
              <w:adjustRightInd w:val="0"/>
              <w:rPr>
                <w:bCs/>
                <w:sz w:val="18"/>
                <w:lang w:val="ro-RO"/>
              </w:rPr>
            </w:pPr>
            <w:r w:rsidRPr="00595EF7">
              <w:rPr>
                <w:bCs/>
                <w:sz w:val="18"/>
                <w:lang w:val="ro-RO"/>
              </w:rPr>
              <w:t>5. Oroian, M. – Analiză instrumentală, Note de curs, 2022;</w:t>
            </w:r>
          </w:p>
          <w:p w14:paraId="16D179A4" w14:textId="77777777" w:rsidR="007A0055" w:rsidRPr="00595EF7" w:rsidRDefault="007A0055" w:rsidP="005E61F9">
            <w:pPr>
              <w:tabs>
                <w:tab w:val="left" w:pos="720"/>
                <w:tab w:val="left" w:pos="900"/>
              </w:tabs>
              <w:adjustRightInd w:val="0"/>
              <w:rPr>
                <w:bCs/>
                <w:sz w:val="18"/>
                <w:lang w:val="ro-RO"/>
              </w:rPr>
            </w:pPr>
            <w:r w:rsidRPr="00595EF7">
              <w:rPr>
                <w:bCs/>
                <w:sz w:val="18"/>
                <w:lang w:val="ro-RO"/>
              </w:rPr>
              <w:t>6. Oroian, M. –Spectroscopia IR: aplicaţii în industria alimentară, Ed. Performantica, 2021.</w:t>
            </w:r>
          </w:p>
        </w:tc>
      </w:tr>
    </w:tbl>
    <w:p w14:paraId="3548BC75" w14:textId="77777777" w:rsidR="007A0055" w:rsidRPr="00595EF7" w:rsidRDefault="007A0055" w:rsidP="000017E7">
      <w:pPr>
        <w:pStyle w:val="BodyText"/>
        <w:spacing w:before="9"/>
        <w:rPr>
          <w:b/>
          <w:sz w:val="18"/>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3"/>
        <w:gridCol w:w="820"/>
        <w:gridCol w:w="2368"/>
        <w:gridCol w:w="1527"/>
      </w:tblGrid>
      <w:tr w:rsidR="00595EF7" w:rsidRPr="00595EF7" w14:paraId="269E1648" w14:textId="77777777" w:rsidTr="005E61F9">
        <w:trPr>
          <w:trHeight w:val="190"/>
        </w:trPr>
        <w:tc>
          <w:tcPr>
            <w:tcW w:w="2551" w:type="pct"/>
          </w:tcPr>
          <w:p w14:paraId="48073EDA" w14:textId="77777777" w:rsidR="007A0055" w:rsidRPr="00595EF7" w:rsidRDefault="007A0055" w:rsidP="00595EF7">
            <w:pPr>
              <w:tabs>
                <w:tab w:val="left" w:pos="351"/>
              </w:tabs>
              <w:jc w:val="both"/>
              <w:rPr>
                <w:bCs/>
                <w:sz w:val="18"/>
                <w:lang w:val="ro-RO"/>
              </w:rPr>
            </w:pPr>
            <w:r w:rsidRPr="00595EF7">
              <w:rPr>
                <w:bCs/>
                <w:sz w:val="18"/>
                <w:lang w:val="ro-RO"/>
              </w:rPr>
              <w:t>Aplicaţii (laborator)</w:t>
            </w:r>
          </w:p>
        </w:tc>
        <w:tc>
          <w:tcPr>
            <w:tcW w:w="426" w:type="pct"/>
          </w:tcPr>
          <w:p w14:paraId="5902FD8C" w14:textId="77777777" w:rsidR="007A0055" w:rsidRPr="00595EF7" w:rsidRDefault="007A0055" w:rsidP="00595EF7">
            <w:pPr>
              <w:tabs>
                <w:tab w:val="left" w:pos="351"/>
              </w:tabs>
              <w:jc w:val="both"/>
              <w:rPr>
                <w:bCs/>
                <w:sz w:val="18"/>
                <w:lang w:val="ro-RO"/>
              </w:rPr>
            </w:pPr>
            <w:r w:rsidRPr="00595EF7">
              <w:rPr>
                <w:bCs/>
                <w:sz w:val="18"/>
                <w:lang w:val="ro-RO"/>
              </w:rPr>
              <w:t>Nr. ore</w:t>
            </w:r>
          </w:p>
        </w:tc>
        <w:tc>
          <w:tcPr>
            <w:tcW w:w="1230" w:type="pct"/>
            <w:vAlign w:val="center"/>
          </w:tcPr>
          <w:p w14:paraId="62C5C138" w14:textId="77777777" w:rsidR="007A0055" w:rsidRPr="00595EF7" w:rsidRDefault="007A0055" w:rsidP="00595EF7">
            <w:pPr>
              <w:tabs>
                <w:tab w:val="left" w:pos="351"/>
              </w:tabs>
              <w:jc w:val="both"/>
              <w:rPr>
                <w:bCs/>
                <w:sz w:val="18"/>
                <w:lang w:val="ro-RO"/>
              </w:rPr>
            </w:pPr>
            <w:r w:rsidRPr="00595EF7">
              <w:rPr>
                <w:bCs/>
                <w:sz w:val="18"/>
                <w:lang w:val="ro-RO"/>
              </w:rPr>
              <w:t>Metode de predare</w:t>
            </w:r>
          </w:p>
        </w:tc>
        <w:tc>
          <w:tcPr>
            <w:tcW w:w="793" w:type="pct"/>
            <w:vAlign w:val="center"/>
          </w:tcPr>
          <w:p w14:paraId="5792679F" w14:textId="77777777" w:rsidR="007A0055" w:rsidRPr="00595EF7" w:rsidRDefault="007A0055" w:rsidP="00595EF7">
            <w:pPr>
              <w:tabs>
                <w:tab w:val="left" w:pos="351"/>
              </w:tabs>
              <w:jc w:val="both"/>
              <w:rPr>
                <w:bCs/>
                <w:sz w:val="18"/>
                <w:lang w:val="ro-RO"/>
              </w:rPr>
            </w:pPr>
            <w:r w:rsidRPr="00595EF7">
              <w:rPr>
                <w:bCs/>
                <w:sz w:val="18"/>
                <w:lang w:val="ro-RO"/>
              </w:rPr>
              <w:t>Observaţii</w:t>
            </w:r>
          </w:p>
        </w:tc>
      </w:tr>
      <w:tr w:rsidR="00595EF7" w:rsidRPr="00595EF7" w14:paraId="2A29E6FA" w14:textId="77777777" w:rsidTr="007A0055">
        <w:trPr>
          <w:trHeight w:val="190"/>
        </w:trPr>
        <w:tc>
          <w:tcPr>
            <w:tcW w:w="2977" w:type="pct"/>
            <w:gridSpan w:val="2"/>
          </w:tcPr>
          <w:p w14:paraId="19C981A1" w14:textId="77777777" w:rsidR="007A0055" w:rsidRPr="00595EF7" w:rsidRDefault="007A0055" w:rsidP="00595EF7">
            <w:pPr>
              <w:tabs>
                <w:tab w:val="left" w:pos="351"/>
              </w:tabs>
              <w:jc w:val="both"/>
              <w:rPr>
                <w:bCs/>
                <w:sz w:val="18"/>
                <w:lang w:val="ro-RO"/>
              </w:rPr>
            </w:pPr>
          </w:p>
        </w:tc>
        <w:tc>
          <w:tcPr>
            <w:tcW w:w="1230" w:type="pct"/>
            <w:vMerge w:val="restart"/>
            <w:vAlign w:val="center"/>
          </w:tcPr>
          <w:p w14:paraId="627EBD2D" w14:textId="77777777" w:rsidR="007A0055" w:rsidRPr="00595EF7" w:rsidRDefault="007A0055" w:rsidP="00595EF7">
            <w:pPr>
              <w:tabs>
                <w:tab w:val="left" w:pos="351"/>
              </w:tabs>
              <w:jc w:val="both"/>
              <w:rPr>
                <w:bCs/>
                <w:sz w:val="18"/>
                <w:lang w:val="ro-RO"/>
              </w:rPr>
            </w:pPr>
            <w:r w:rsidRPr="00595EF7">
              <w:rPr>
                <w:bCs/>
                <w:sz w:val="18"/>
                <w:lang w:val="ro-RO"/>
              </w:rPr>
              <w:t>Efectuare măsurători, efectuare calcule şi grafice (după caz) în grupuri mici, scriere concluzii individual, verificare.</w:t>
            </w:r>
          </w:p>
          <w:p w14:paraId="332C5053" w14:textId="77777777" w:rsidR="007A0055" w:rsidRPr="00595EF7" w:rsidRDefault="007A0055" w:rsidP="00595EF7">
            <w:pPr>
              <w:tabs>
                <w:tab w:val="left" w:pos="351"/>
              </w:tabs>
              <w:jc w:val="both"/>
              <w:rPr>
                <w:bCs/>
                <w:sz w:val="18"/>
                <w:lang w:val="ro-RO"/>
              </w:rPr>
            </w:pPr>
          </w:p>
          <w:p w14:paraId="461245FC" w14:textId="77777777" w:rsidR="007A0055" w:rsidRPr="00595EF7" w:rsidRDefault="007A0055" w:rsidP="00595EF7">
            <w:pPr>
              <w:tabs>
                <w:tab w:val="left" w:pos="351"/>
              </w:tabs>
              <w:jc w:val="both"/>
              <w:rPr>
                <w:bCs/>
                <w:sz w:val="18"/>
                <w:lang w:val="ro-RO"/>
              </w:rPr>
            </w:pPr>
          </w:p>
          <w:p w14:paraId="4613B97A" w14:textId="77777777" w:rsidR="007A0055" w:rsidRPr="00595EF7" w:rsidRDefault="007A0055" w:rsidP="00595EF7">
            <w:pPr>
              <w:tabs>
                <w:tab w:val="left" w:pos="351"/>
              </w:tabs>
              <w:jc w:val="both"/>
              <w:rPr>
                <w:bCs/>
                <w:sz w:val="18"/>
                <w:lang w:val="ro-RO"/>
              </w:rPr>
            </w:pPr>
          </w:p>
          <w:p w14:paraId="7DBF4A7E" w14:textId="77777777" w:rsidR="007A0055" w:rsidRPr="00595EF7" w:rsidRDefault="007A0055" w:rsidP="00595EF7">
            <w:pPr>
              <w:tabs>
                <w:tab w:val="left" w:pos="351"/>
              </w:tabs>
              <w:jc w:val="both"/>
              <w:rPr>
                <w:bCs/>
                <w:sz w:val="18"/>
                <w:lang w:val="ro-RO"/>
              </w:rPr>
            </w:pPr>
          </w:p>
          <w:p w14:paraId="2E99C76D" w14:textId="77777777" w:rsidR="007A0055" w:rsidRPr="00595EF7" w:rsidRDefault="007A0055" w:rsidP="00595EF7">
            <w:pPr>
              <w:tabs>
                <w:tab w:val="left" w:pos="351"/>
              </w:tabs>
              <w:jc w:val="both"/>
              <w:rPr>
                <w:bCs/>
                <w:sz w:val="18"/>
                <w:lang w:val="ro-RO"/>
              </w:rPr>
            </w:pPr>
          </w:p>
          <w:p w14:paraId="5C84599E" w14:textId="77777777" w:rsidR="007A0055" w:rsidRPr="00595EF7" w:rsidRDefault="007A0055" w:rsidP="00595EF7">
            <w:pPr>
              <w:tabs>
                <w:tab w:val="left" w:pos="351"/>
              </w:tabs>
              <w:jc w:val="both"/>
              <w:rPr>
                <w:bCs/>
                <w:sz w:val="18"/>
                <w:lang w:val="ro-RO"/>
              </w:rPr>
            </w:pPr>
            <w:r w:rsidRPr="00595EF7">
              <w:rPr>
                <w:bCs/>
                <w:sz w:val="18"/>
                <w:lang w:val="ro-RO"/>
              </w:rPr>
              <w:t>Rezolvare probleme în grupuri mici, sau la tablă cu ajutor şi explicaţii de câte ori este cazul.</w:t>
            </w:r>
          </w:p>
          <w:p w14:paraId="5C6EE501" w14:textId="77777777" w:rsidR="007A0055" w:rsidRPr="00595EF7" w:rsidRDefault="007A0055" w:rsidP="00595EF7">
            <w:pPr>
              <w:tabs>
                <w:tab w:val="left" w:pos="351"/>
              </w:tabs>
              <w:jc w:val="both"/>
              <w:rPr>
                <w:bCs/>
                <w:sz w:val="18"/>
                <w:lang w:val="ro-RO"/>
              </w:rPr>
            </w:pPr>
          </w:p>
        </w:tc>
        <w:tc>
          <w:tcPr>
            <w:tcW w:w="793" w:type="pct"/>
          </w:tcPr>
          <w:p w14:paraId="255432B4" w14:textId="77777777" w:rsidR="007A0055" w:rsidRPr="00595EF7" w:rsidRDefault="007A0055" w:rsidP="00595EF7">
            <w:pPr>
              <w:tabs>
                <w:tab w:val="left" w:pos="351"/>
              </w:tabs>
              <w:jc w:val="both"/>
              <w:rPr>
                <w:bCs/>
                <w:sz w:val="18"/>
                <w:lang w:val="ro-RO"/>
              </w:rPr>
            </w:pPr>
          </w:p>
        </w:tc>
      </w:tr>
      <w:tr w:rsidR="00595EF7" w:rsidRPr="00595EF7" w14:paraId="56A91969" w14:textId="77777777" w:rsidTr="005E61F9">
        <w:trPr>
          <w:trHeight w:val="190"/>
        </w:trPr>
        <w:tc>
          <w:tcPr>
            <w:tcW w:w="2551" w:type="pct"/>
          </w:tcPr>
          <w:p w14:paraId="248ED884" w14:textId="77777777" w:rsidR="007A0055" w:rsidRPr="00595EF7" w:rsidRDefault="007A0055" w:rsidP="00595EF7">
            <w:pPr>
              <w:tabs>
                <w:tab w:val="left" w:pos="351"/>
              </w:tabs>
              <w:jc w:val="both"/>
              <w:rPr>
                <w:bCs/>
                <w:sz w:val="18"/>
                <w:lang w:val="ro-RO"/>
              </w:rPr>
            </w:pPr>
            <w:r w:rsidRPr="00595EF7">
              <w:rPr>
                <w:bCs/>
                <w:sz w:val="18"/>
                <w:lang w:val="ro-RO"/>
              </w:rPr>
              <w:t>Norme de protecţia muncii şi măsuri de prim ajutor în laboratorul de Analiză Instrumentală. Materiale şi aparatură de laborator. Operaţii generale de laborator.</w:t>
            </w:r>
          </w:p>
        </w:tc>
        <w:tc>
          <w:tcPr>
            <w:tcW w:w="426" w:type="pct"/>
          </w:tcPr>
          <w:p w14:paraId="171515AD" w14:textId="77777777" w:rsidR="007A0055" w:rsidRPr="00595EF7" w:rsidRDefault="007A0055" w:rsidP="00595EF7">
            <w:pPr>
              <w:tabs>
                <w:tab w:val="left" w:pos="351"/>
              </w:tabs>
              <w:jc w:val="center"/>
              <w:rPr>
                <w:bCs/>
                <w:sz w:val="18"/>
                <w:lang w:val="ro-RO"/>
              </w:rPr>
            </w:pPr>
            <w:r w:rsidRPr="00595EF7">
              <w:rPr>
                <w:bCs/>
                <w:sz w:val="18"/>
                <w:lang w:val="ro-RO"/>
              </w:rPr>
              <w:t>2</w:t>
            </w:r>
          </w:p>
        </w:tc>
        <w:tc>
          <w:tcPr>
            <w:tcW w:w="1230" w:type="pct"/>
            <w:vMerge/>
            <w:vAlign w:val="center"/>
          </w:tcPr>
          <w:p w14:paraId="1EED3988" w14:textId="77777777" w:rsidR="007A0055" w:rsidRPr="00595EF7" w:rsidRDefault="007A0055" w:rsidP="00595EF7">
            <w:pPr>
              <w:tabs>
                <w:tab w:val="left" w:pos="351"/>
              </w:tabs>
              <w:jc w:val="center"/>
              <w:rPr>
                <w:bCs/>
                <w:sz w:val="18"/>
                <w:lang w:val="ro-RO"/>
              </w:rPr>
            </w:pPr>
          </w:p>
        </w:tc>
        <w:tc>
          <w:tcPr>
            <w:tcW w:w="793" w:type="pct"/>
          </w:tcPr>
          <w:p w14:paraId="0DC4EC47" w14:textId="77777777" w:rsidR="007A0055" w:rsidRPr="00595EF7" w:rsidRDefault="007A0055" w:rsidP="00595EF7">
            <w:pPr>
              <w:tabs>
                <w:tab w:val="left" w:pos="351"/>
              </w:tabs>
              <w:rPr>
                <w:bCs/>
                <w:sz w:val="18"/>
                <w:lang w:val="ro-RO"/>
              </w:rPr>
            </w:pPr>
          </w:p>
        </w:tc>
      </w:tr>
      <w:tr w:rsidR="00595EF7" w:rsidRPr="00595EF7" w14:paraId="10B0E637" w14:textId="77777777" w:rsidTr="005E61F9">
        <w:trPr>
          <w:trHeight w:val="190"/>
        </w:trPr>
        <w:tc>
          <w:tcPr>
            <w:tcW w:w="2551" w:type="pct"/>
          </w:tcPr>
          <w:p w14:paraId="3040C523" w14:textId="77777777" w:rsidR="007A0055" w:rsidRPr="00595EF7" w:rsidRDefault="007A0055" w:rsidP="00595EF7">
            <w:pPr>
              <w:tabs>
                <w:tab w:val="left" w:pos="351"/>
              </w:tabs>
              <w:jc w:val="both"/>
              <w:rPr>
                <w:bCs/>
                <w:sz w:val="18"/>
                <w:lang w:val="ro-RO"/>
              </w:rPr>
            </w:pPr>
            <w:r w:rsidRPr="00595EF7">
              <w:rPr>
                <w:bCs/>
                <w:sz w:val="18"/>
                <w:lang w:val="ro-RO"/>
              </w:rPr>
              <w:t>Măsurarea extincţiei si transmisiei unei soluţii cu ajutorul                                                  spectrofotometrului UV-VIS. Determinarea lungimii de undă pentru o anumită substanţă.</w:t>
            </w:r>
          </w:p>
        </w:tc>
        <w:tc>
          <w:tcPr>
            <w:tcW w:w="426" w:type="pct"/>
          </w:tcPr>
          <w:p w14:paraId="3FD78A16" w14:textId="77777777" w:rsidR="007A0055" w:rsidRPr="00595EF7" w:rsidRDefault="007A0055" w:rsidP="00595EF7">
            <w:pPr>
              <w:tabs>
                <w:tab w:val="left" w:pos="351"/>
              </w:tabs>
              <w:jc w:val="center"/>
              <w:rPr>
                <w:bCs/>
                <w:sz w:val="18"/>
                <w:lang w:val="ro-RO"/>
              </w:rPr>
            </w:pPr>
            <w:r w:rsidRPr="00595EF7">
              <w:rPr>
                <w:bCs/>
                <w:sz w:val="18"/>
                <w:lang w:val="ro-RO"/>
              </w:rPr>
              <w:t>2</w:t>
            </w:r>
          </w:p>
        </w:tc>
        <w:tc>
          <w:tcPr>
            <w:tcW w:w="1230" w:type="pct"/>
            <w:vMerge/>
          </w:tcPr>
          <w:p w14:paraId="4AD93493" w14:textId="77777777" w:rsidR="007A0055" w:rsidRPr="00595EF7" w:rsidRDefault="007A0055" w:rsidP="00595EF7">
            <w:pPr>
              <w:tabs>
                <w:tab w:val="left" w:pos="351"/>
              </w:tabs>
              <w:rPr>
                <w:bCs/>
                <w:sz w:val="18"/>
                <w:lang w:val="ro-RO"/>
              </w:rPr>
            </w:pPr>
          </w:p>
        </w:tc>
        <w:tc>
          <w:tcPr>
            <w:tcW w:w="793" w:type="pct"/>
          </w:tcPr>
          <w:p w14:paraId="09C2C94B" w14:textId="77777777" w:rsidR="007A0055" w:rsidRPr="00595EF7" w:rsidRDefault="007A0055" w:rsidP="00595EF7">
            <w:pPr>
              <w:tabs>
                <w:tab w:val="left" w:pos="351"/>
              </w:tabs>
              <w:rPr>
                <w:bCs/>
                <w:sz w:val="18"/>
                <w:lang w:val="ro-RO"/>
              </w:rPr>
            </w:pPr>
          </w:p>
        </w:tc>
      </w:tr>
      <w:tr w:rsidR="00595EF7" w:rsidRPr="00595EF7" w14:paraId="2AB5577D" w14:textId="77777777" w:rsidTr="005E61F9">
        <w:trPr>
          <w:trHeight w:val="190"/>
        </w:trPr>
        <w:tc>
          <w:tcPr>
            <w:tcW w:w="2551" w:type="pct"/>
          </w:tcPr>
          <w:p w14:paraId="6D7C86A6" w14:textId="77777777" w:rsidR="007A0055" w:rsidRPr="00595EF7" w:rsidRDefault="007A0055" w:rsidP="00595EF7">
            <w:pPr>
              <w:tabs>
                <w:tab w:val="left" w:pos="351"/>
              </w:tabs>
              <w:jc w:val="both"/>
              <w:rPr>
                <w:bCs/>
                <w:sz w:val="18"/>
                <w:lang w:val="ro-RO"/>
              </w:rPr>
            </w:pPr>
            <w:r w:rsidRPr="00595EF7">
              <w:rPr>
                <w:bCs/>
                <w:sz w:val="18"/>
                <w:lang w:val="ro-RO"/>
              </w:rPr>
              <w:t xml:space="preserve">Analiza cantitativă în spectroscopia de absorbţie </w:t>
            </w:r>
          </w:p>
          <w:p w14:paraId="5D4670C2" w14:textId="77777777" w:rsidR="007A0055" w:rsidRPr="00595EF7" w:rsidRDefault="007A0055" w:rsidP="00595EF7">
            <w:pPr>
              <w:tabs>
                <w:tab w:val="left" w:pos="351"/>
              </w:tabs>
              <w:jc w:val="both"/>
              <w:rPr>
                <w:bCs/>
                <w:sz w:val="18"/>
                <w:lang w:val="ro-RO"/>
              </w:rPr>
            </w:pPr>
            <w:r w:rsidRPr="00595EF7">
              <w:rPr>
                <w:bCs/>
                <w:sz w:val="18"/>
                <w:lang w:val="ro-RO"/>
              </w:rPr>
              <w:t>moleculară. Determinarea concentraţiei unei substanţe.</w:t>
            </w:r>
          </w:p>
        </w:tc>
        <w:tc>
          <w:tcPr>
            <w:tcW w:w="426" w:type="pct"/>
          </w:tcPr>
          <w:p w14:paraId="7260B663" w14:textId="77777777" w:rsidR="007A0055" w:rsidRPr="00595EF7" w:rsidRDefault="007A0055" w:rsidP="00595EF7">
            <w:pPr>
              <w:tabs>
                <w:tab w:val="left" w:pos="351"/>
              </w:tabs>
              <w:jc w:val="center"/>
              <w:rPr>
                <w:bCs/>
                <w:sz w:val="18"/>
                <w:lang w:val="ro-RO"/>
              </w:rPr>
            </w:pPr>
            <w:r w:rsidRPr="00595EF7">
              <w:rPr>
                <w:bCs/>
                <w:sz w:val="18"/>
                <w:lang w:val="ro-RO"/>
              </w:rPr>
              <w:t>2</w:t>
            </w:r>
          </w:p>
        </w:tc>
        <w:tc>
          <w:tcPr>
            <w:tcW w:w="1230" w:type="pct"/>
            <w:vMerge/>
          </w:tcPr>
          <w:p w14:paraId="0341F419" w14:textId="77777777" w:rsidR="007A0055" w:rsidRPr="00595EF7" w:rsidRDefault="007A0055" w:rsidP="00595EF7">
            <w:pPr>
              <w:tabs>
                <w:tab w:val="left" w:pos="351"/>
              </w:tabs>
              <w:rPr>
                <w:bCs/>
                <w:sz w:val="18"/>
                <w:lang w:val="ro-RO"/>
              </w:rPr>
            </w:pPr>
          </w:p>
        </w:tc>
        <w:tc>
          <w:tcPr>
            <w:tcW w:w="793" w:type="pct"/>
          </w:tcPr>
          <w:p w14:paraId="143E0793" w14:textId="77777777" w:rsidR="007A0055" w:rsidRPr="00595EF7" w:rsidRDefault="007A0055" w:rsidP="00595EF7">
            <w:pPr>
              <w:tabs>
                <w:tab w:val="left" w:pos="351"/>
              </w:tabs>
              <w:rPr>
                <w:bCs/>
                <w:sz w:val="18"/>
                <w:lang w:val="ro-RO"/>
              </w:rPr>
            </w:pPr>
          </w:p>
        </w:tc>
      </w:tr>
      <w:tr w:rsidR="00595EF7" w:rsidRPr="00595EF7" w14:paraId="0F345358" w14:textId="77777777" w:rsidTr="005E61F9">
        <w:trPr>
          <w:trHeight w:val="190"/>
        </w:trPr>
        <w:tc>
          <w:tcPr>
            <w:tcW w:w="2551" w:type="pct"/>
          </w:tcPr>
          <w:p w14:paraId="09EA3306" w14:textId="77777777" w:rsidR="007A0055" w:rsidRPr="00595EF7" w:rsidRDefault="007A0055" w:rsidP="00595EF7">
            <w:pPr>
              <w:tabs>
                <w:tab w:val="left" w:pos="351"/>
              </w:tabs>
              <w:jc w:val="both"/>
              <w:rPr>
                <w:bCs/>
                <w:sz w:val="18"/>
                <w:lang w:val="ro-RO"/>
              </w:rPr>
            </w:pPr>
            <w:r w:rsidRPr="00595EF7">
              <w:rPr>
                <w:bCs/>
                <w:sz w:val="18"/>
                <w:lang w:val="ro-RO"/>
              </w:rPr>
              <w:t>Identificarea calitativă  a substanţelor pe cale spectrofotometrică din amestecuri de substanţe.</w:t>
            </w:r>
          </w:p>
        </w:tc>
        <w:tc>
          <w:tcPr>
            <w:tcW w:w="426" w:type="pct"/>
          </w:tcPr>
          <w:p w14:paraId="78B43422" w14:textId="77777777" w:rsidR="007A0055" w:rsidRPr="00595EF7" w:rsidRDefault="007A0055" w:rsidP="00595EF7">
            <w:pPr>
              <w:tabs>
                <w:tab w:val="left" w:pos="351"/>
              </w:tabs>
              <w:jc w:val="both"/>
              <w:rPr>
                <w:bCs/>
                <w:sz w:val="18"/>
                <w:lang w:val="ro-RO"/>
              </w:rPr>
            </w:pPr>
            <w:r w:rsidRPr="00595EF7">
              <w:rPr>
                <w:bCs/>
                <w:sz w:val="18"/>
                <w:lang w:val="ro-RO"/>
              </w:rPr>
              <w:t>2</w:t>
            </w:r>
          </w:p>
        </w:tc>
        <w:tc>
          <w:tcPr>
            <w:tcW w:w="1230" w:type="pct"/>
            <w:vMerge/>
          </w:tcPr>
          <w:p w14:paraId="3440FD14" w14:textId="77777777" w:rsidR="007A0055" w:rsidRPr="00595EF7" w:rsidRDefault="007A0055" w:rsidP="00595EF7">
            <w:pPr>
              <w:tabs>
                <w:tab w:val="left" w:pos="351"/>
              </w:tabs>
              <w:jc w:val="both"/>
              <w:rPr>
                <w:bCs/>
                <w:sz w:val="18"/>
                <w:lang w:val="ro-RO"/>
              </w:rPr>
            </w:pPr>
          </w:p>
        </w:tc>
        <w:tc>
          <w:tcPr>
            <w:tcW w:w="793" w:type="pct"/>
          </w:tcPr>
          <w:p w14:paraId="3C39C481" w14:textId="77777777" w:rsidR="007A0055" w:rsidRPr="00595EF7" w:rsidRDefault="007A0055" w:rsidP="00595EF7">
            <w:pPr>
              <w:tabs>
                <w:tab w:val="left" w:pos="351"/>
              </w:tabs>
              <w:jc w:val="both"/>
              <w:rPr>
                <w:bCs/>
                <w:sz w:val="18"/>
                <w:lang w:val="ro-RO"/>
              </w:rPr>
            </w:pPr>
          </w:p>
        </w:tc>
      </w:tr>
      <w:tr w:rsidR="00595EF7" w:rsidRPr="00595EF7" w14:paraId="39CBF1D3" w14:textId="77777777" w:rsidTr="005E61F9">
        <w:trPr>
          <w:trHeight w:val="190"/>
        </w:trPr>
        <w:tc>
          <w:tcPr>
            <w:tcW w:w="2551" w:type="pct"/>
          </w:tcPr>
          <w:p w14:paraId="656E1F93" w14:textId="77777777" w:rsidR="007A0055" w:rsidRPr="00595EF7" w:rsidRDefault="007A0055" w:rsidP="00595EF7">
            <w:pPr>
              <w:tabs>
                <w:tab w:val="left" w:pos="351"/>
              </w:tabs>
              <w:jc w:val="both"/>
              <w:rPr>
                <w:bCs/>
                <w:sz w:val="18"/>
                <w:lang w:val="ro-RO"/>
              </w:rPr>
            </w:pPr>
            <w:r w:rsidRPr="00595EF7">
              <w:rPr>
                <w:bCs/>
                <w:sz w:val="18"/>
                <w:lang w:val="ro-RO"/>
              </w:rPr>
              <w:t>Determinarea zaharurilor reducătoare prin metoda spectrofotometrică.</w:t>
            </w:r>
          </w:p>
        </w:tc>
        <w:tc>
          <w:tcPr>
            <w:tcW w:w="426" w:type="pct"/>
          </w:tcPr>
          <w:p w14:paraId="4CBE249E" w14:textId="77777777" w:rsidR="007A0055" w:rsidRPr="00595EF7" w:rsidRDefault="007A0055" w:rsidP="00595EF7">
            <w:pPr>
              <w:tabs>
                <w:tab w:val="left" w:pos="351"/>
              </w:tabs>
              <w:jc w:val="both"/>
              <w:rPr>
                <w:bCs/>
                <w:sz w:val="18"/>
                <w:lang w:val="ro-RO"/>
              </w:rPr>
            </w:pPr>
            <w:r w:rsidRPr="00595EF7">
              <w:rPr>
                <w:bCs/>
                <w:sz w:val="18"/>
                <w:lang w:val="ro-RO"/>
              </w:rPr>
              <w:t>2</w:t>
            </w:r>
          </w:p>
        </w:tc>
        <w:tc>
          <w:tcPr>
            <w:tcW w:w="1230" w:type="pct"/>
            <w:vMerge/>
          </w:tcPr>
          <w:p w14:paraId="358F8F8D" w14:textId="77777777" w:rsidR="007A0055" w:rsidRPr="00595EF7" w:rsidRDefault="007A0055" w:rsidP="00595EF7">
            <w:pPr>
              <w:tabs>
                <w:tab w:val="left" w:pos="351"/>
              </w:tabs>
              <w:jc w:val="both"/>
              <w:rPr>
                <w:bCs/>
                <w:sz w:val="18"/>
                <w:lang w:val="ro-RO"/>
              </w:rPr>
            </w:pPr>
          </w:p>
        </w:tc>
        <w:tc>
          <w:tcPr>
            <w:tcW w:w="793" w:type="pct"/>
          </w:tcPr>
          <w:p w14:paraId="5F82D901" w14:textId="77777777" w:rsidR="007A0055" w:rsidRPr="00595EF7" w:rsidRDefault="007A0055" w:rsidP="00595EF7">
            <w:pPr>
              <w:tabs>
                <w:tab w:val="left" w:pos="351"/>
              </w:tabs>
              <w:jc w:val="both"/>
              <w:rPr>
                <w:bCs/>
                <w:sz w:val="18"/>
                <w:lang w:val="ro-RO"/>
              </w:rPr>
            </w:pPr>
          </w:p>
        </w:tc>
      </w:tr>
      <w:tr w:rsidR="00595EF7" w:rsidRPr="00595EF7" w14:paraId="35925C68" w14:textId="77777777" w:rsidTr="005E61F9">
        <w:trPr>
          <w:trHeight w:val="190"/>
        </w:trPr>
        <w:tc>
          <w:tcPr>
            <w:tcW w:w="2551" w:type="pct"/>
          </w:tcPr>
          <w:p w14:paraId="60090C29" w14:textId="77777777" w:rsidR="007A0055" w:rsidRPr="00595EF7" w:rsidRDefault="007A0055" w:rsidP="00595EF7">
            <w:pPr>
              <w:tabs>
                <w:tab w:val="left" w:pos="351"/>
              </w:tabs>
              <w:jc w:val="both"/>
              <w:rPr>
                <w:bCs/>
                <w:sz w:val="18"/>
                <w:lang w:val="ro-RO"/>
              </w:rPr>
            </w:pPr>
            <w:r w:rsidRPr="00595EF7">
              <w:rPr>
                <w:bCs/>
                <w:sz w:val="18"/>
                <w:lang w:val="ro-RO"/>
              </w:rPr>
              <w:t>Determinarea culorii vinului prin metoda spectrofotometrică.</w:t>
            </w:r>
          </w:p>
        </w:tc>
        <w:tc>
          <w:tcPr>
            <w:tcW w:w="426" w:type="pct"/>
          </w:tcPr>
          <w:p w14:paraId="562458EF" w14:textId="77777777" w:rsidR="007A0055" w:rsidRPr="00595EF7" w:rsidRDefault="007A0055" w:rsidP="00595EF7">
            <w:pPr>
              <w:tabs>
                <w:tab w:val="left" w:pos="351"/>
              </w:tabs>
              <w:jc w:val="both"/>
              <w:rPr>
                <w:bCs/>
                <w:sz w:val="18"/>
                <w:lang w:val="ro-RO"/>
              </w:rPr>
            </w:pPr>
            <w:r w:rsidRPr="00595EF7">
              <w:rPr>
                <w:bCs/>
                <w:sz w:val="18"/>
                <w:lang w:val="ro-RO"/>
              </w:rPr>
              <w:t>2</w:t>
            </w:r>
          </w:p>
        </w:tc>
        <w:tc>
          <w:tcPr>
            <w:tcW w:w="1230" w:type="pct"/>
            <w:vMerge/>
          </w:tcPr>
          <w:p w14:paraId="4B74B312" w14:textId="77777777" w:rsidR="007A0055" w:rsidRPr="00595EF7" w:rsidRDefault="007A0055" w:rsidP="00595EF7">
            <w:pPr>
              <w:tabs>
                <w:tab w:val="left" w:pos="351"/>
              </w:tabs>
              <w:jc w:val="both"/>
              <w:rPr>
                <w:bCs/>
                <w:sz w:val="18"/>
                <w:lang w:val="ro-RO"/>
              </w:rPr>
            </w:pPr>
          </w:p>
        </w:tc>
        <w:tc>
          <w:tcPr>
            <w:tcW w:w="793" w:type="pct"/>
          </w:tcPr>
          <w:p w14:paraId="5706A91B" w14:textId="77777777" w:rsidR="007A0055" w:rsidRPr="00595EF7" w:rsidRDefault="007A0055" w:rsidP="00595EF7">
            <w:pPr>
              <w:tabs>
                <w:tab w:val="left" w:pos="351"/>
              </w:tabs>
              <w:jc w:val="both"/>
              <w:rPr>
                <w:bCs/>
                <w:sz w:val="18"/>
                <w:lang w:val="ro-RO"/>
              </w:rPr>
            </w:pPr>
          </w:p>
        </w:tc>
      </w:tr>
      <w:tr w:rsidR="00595EF7" w:rsidRPr="00595EF7" w14:paraId="4E1FC962" w14:textId="77777777" w:rsidTr="005E61F9">
        <w:trPr>
          <w:trHeight w:val="190"/>
        </w:trPr>
        <w:tc>
          <w:tcPr>
            <w:tcW w:w="2551" w:type="pct"/>
          </w:tcPr>
          <w:p w14:paraId="4AEFD553" w14:textId="77777777" w:rsidR="007A0055" w:rsidRPr="00595EF7" w:rsidRDefault="007A0055" w:rsidP="00595EF7">
            <w:pPr>
              <w:tabs>
                <w:tab w:val="left" w:pos="351"/>
              </w:tabs>
              <w:jc w:val="both"/>
              <w:rPr>
                <w:bCs/>
                <w:sz w:val="18"/>
                <w:lang w:val="ro-RO"/>
              </w:rPr>
            </w:pPr>
            <w:r w:rsidRPr="00595EF7">
              <w:rPr>
                <w:bCs/>
                <w:sz w:val="18"/>
                <w:lang w:val="ro-RO"/>
              </w:rPr>
              <w:t>Determinarea concentraţiei substanţelor pe cale  refractometrică. Aplicații practice cu refractometrul Abbe portabil tip IOR și cu refractometrul electronic Abbe Leica Mark II Plus.</w:t>
            </w:r>
          </w:p>
        </w:tc>
        <w:tc>
          <w:tcPr>
            <w:tcW w:w="426" w:type="pct"/>
          </w:tcPr>
          <w:p w14:paraId="6DD7BF4B" w14:textId="77777777" w:rsidR="007A0055" w:rsidRPr="00595EF7" w:rsidRDefault="007A0055" w:rsidP="00595EF7">
            <w:pPr>
              <w:tabs>
                <w:tab w:val="left" w:pos="351"/>
              </w:tabs>
              <w:jc w:val="both"/>
              <w:rPr>
                <w:bCs/>
                <w:sz w:val="18"/>
                <w:lang w:val="ro-RO"/>
              </w:rPr>
            </w:pPr>
            <w:r w:rsidRPr="00595EF7">
              <w:rPr>
                <w:bCs/>
                <w:sz w:val="18"/>
                <w:lang w:val="ro-RO"/>
              </w:rPr>
              <w:t>2</w:t>
            </w:r>
          </w:p>
        </w:tc>
        <w:tc>
          <w:tcPr>
            <w:tcW w:w="1230" w:type="pct"/>
            <w:vMerge/>
          </w:tcPr>
          <w:p w14:paraId="08D2A0E7" w14:textId="77777777" w:rsidR="007A0055" w:rsidRPr="00595EF7" w:rsidRDefault="007A0055" w:rsidP="00595EF7">
            <w:pPr>
              <w:tabs>
                <w:tab w:val="left" w:pos="351"/>
              </w:tabs>
              <w:jc w:val="both"/>
              <w:rPr>
                <w:bCs/>
                <w:sz w:val="18"/>
                <w:lang w:val="ro-RO"/>
              </w:rPr>
            </w:pPr>
          </w:p>
        </w:tc>
        <w:tc>
          <w:tcPr>
            <w:tcW w:w="793" w:type="pct"/>
          </w:tcPr>
          <w:p w14:paraId="13736CC0" w14:textId="77777777" w:rsidR="007A0055" w:rsidRPr="00595EF7" w:rsidRDefault="007A0055" w:rsidP="00595EF7">
            <w:pPr>
              <w:tabs>
                <w:tab w:val="left" w:pos="351"/>
              </w:tabs>
              <w:jc w:val="both"/>
              <w:rPr>
                <w:bCs/>
                <w:sz w:val="18"/>
                <w:lang w:val="ro-RO"/>
              </w:rPr>
            </w:pPr>
          </w:p>
        </w:tc>
      </w:tr>
      <w:tr w:rsidR="00595EF7" w:rsidRPr="00595EF7" w14:paraId="74ADA188" w14:textId="77777777" w:rsidTr="005E61F9">
        <w:trPr>
          <w:trHeight w:val="190"/>
        </w:trPr>
        <w:tc>
          <w:tcPr>
            <w:tcW w:w="2551" w:type="pct"/>
          </w:tcPr>
          <w:p w14:paraId="347D80F4" w14:textId="77777777" w:rsidR="007A0055" w:rsidRPr="00595EF7" w:rsidRDefault="007A0055" w:rsidP="00595EF7">
            <w:pPr>
              <w:tabs>
                <w:tab w:val="left" w:pos="351"/>
              </w:tabs>
              <w:jc w:val="both"/>
              <w:rPr>
                <w:bCs/>
                <w:sz w:val="18"/>
                <w:lang w:val="ro-RO"/>
              </w:rPr>
            </w:pPr>
            <w:r w:rsidRPr="00595EF7">
              <w:rPr>
                <w:bCs/>
                <w:sz w:val="18"/>
                <w:lang w:val="ro-RO"/>
              </w:rPr>
              <w:t>Determinarea concentraţiei substanțelor pe cale polarimetrică.</w:t>
            </w:r>
          </w:p>
        </w:tc>
        <w:tc>
          <w:tcPr>
            <w:tcW w:w="426" w:type="pct"/>
          </w:tcPr>
          <w:p w14:paraId="4DC8EE00" w14:textId="77777777" w:rsidR="007A0055" w:rsidRPr="00595EF7" w:rsidRDefault="007A0055" w:rsidP="00595EF7">
            <w:pPr>
              <w:tabs>
                <w:tab w:val="left" w:pos="351"/>
              </w:tabs>
              <w:jc w:val="both"/>
              <w:rPr>
                <w:bCs/>
                <w:sz w:val="18"/>
                <w:lang w:val="ro-RO"/>
              </w:rPr>
            </w:pPr>
            <w:r w:rsidRPr="00595EF7">
              <w:rPr>
                <w:bCs/>
                <w:sz w:val="18"/>
                <w:lang w:val="ro-RO"/>
              </w:rPr>
              <w:t>2</w:t>
            </w:r>
          </w:p>
        </w:tc>
        <w:tc>
          <w:tcPr>
            <w:tcW w:w="1230" w:type="pct"/>
            <w:vMerge/>
          </w:tcPr>
          <w:p w14:paraId="305F5C47" w14:textId="77777777" w:rsidR="007A0055" w:rsidRPr="00595EF7" w:rsidRDefault="007A0055" w:rsidP="00595EF7">
            <w:pPr>
              <w:tabs>
                <w:tab w:val="left" w:pos="351"/>
              </w:tabs>
              <w:jc w:val="both"/>
              <w:rPr>
                <w:bCs/>
                <w:sz w:val="18"/>
                <w:lang w:val="ro-RO"/>
              </w:rPr>
            </w:pPr>
          </w:p>
        </w:tc>
        <w:tc>
          <w:tcPr>
            <w:tcW w:w="793" w:type="pct"/>
          </w:tcPr>
          <w:p w14:paraId="5563E74F" w14:textId="77777777" w:rsidR="007A0055" w:rsidRPr="00595EF7" w:rsidRDefault="007A0055" w:rsidP="00595EF7">
            <w:pPr>
              <w:tabs>
                <w:tab w:val="left" w:pos="351"/>
              </w:tabs>
              <w:jc w:val="both"/>
              <w:rPr>
                <w:bCs/>
                <w:sz w:val="18"/>
                <w:lang w:val="ro-RO"/>
              </w:rPr>
            </w:pPr>
          </w:p>
        </w:tc>
      </w:tr>
      <w:tr w:rsidR="00595EF7" w:rsidRPr="00595EF7" w14:paraId="48A7D4C2" w14:textId="77777777" w:rsidTr="005E61F9">
        <w:trPr>
          <w:trHeight w:val="190"/>
        </w:trPr>
        <w:tc>
          <w:tcPr>
            <w:tcW w:w="2551" w:type="pct"/>
          </w:tcPr>
          <w:p w14:paraId="441AC475" w14:textId="77777777" w:rsidR="007A0055" w:rsidRPr="00595EF7" w:rsidRDefault="007A0055" w:rsidP="00595EF7">
            <w:pPr>
              <w:tabs>
                <w:tab w:val="left" w:pos="351"/>
              </w:tabs>
              <w:jc w:val="both"/>
              <w:rPr>
                <w:bCs/>
                <w:sz w:val="18"/>
                <w:lang w:val="ro-RO"/>
              </w:rPr>
            </w:pPr>
            <w:r w:rsidRPr="00595EF7">
              <w:rPr>
                <w:bCs/>
                <w:sz w:val="18"/>
                <w:lang w:val="ro-RO"/>
              </w:rPr>
              <w:t>Determinarea  conductivităţii unei soluţii de electrolit</w:t>
            </w:r>
          </w:p>
        </w:tc>
        <w:tc>
          <w:tcPr>
            <w:tcW w:w="426" w:type="pct"/>
          </w:tcPr>
          <w:p w14:paraId="51EFA5A1" w14:textId="77777777" w:rsidR="007A0055" w:rsidRPr="00595EF7" w:rsidRDefault="007A0055" w:rsidP="00595EF7">
            <w:pPr>
              <w:tabs>
                <w:tab w:val="left" w:pos="351"/>
              </w:tabs>
              <w:jc w:val="both"/>
              <w:rPr>
                <w:bCs/>
                <w:sz w:val="18"/>
                <w:lang w:val="ro-RO"/>
              </w:rPr>
            </w:pPr>
            <w:r w:rsidRPr="00595EF7">
              <w:rPr>
                <w:bCs/>
                <w:sz w:val="18"/>
                <w:lang w:val="ro-RO"/>
              </w:rPr>
              <w:t>2</w:t>
            </w:r>
          </w:p>
        </w:tc>
        <w:tc>
          <w:tcPr>
            <w:tcW w:w="1230" w:type="pct"/>
            <w:vMerge/>
          </w:tcPr>
          <w:p w14:paraId="71B1E541" w14:textId="77777777" w:rsidR="007A0055" w:rsidRPr="00595EF7" w:rsidRDefault="007A0055" w:rsidP="00595EF7">
            <w:pPr>
              <w:tabs>
                <w:tab w:val="left" w:pos="351"/>
              </w:tabs>
              <w:jc w:val="both"/>
              <w:rPr>
                <w:bCs/>
                <w:sz w:val="18"/>
                <w:lang w:val="ro-RO"/>
              </w:rPr>
            </w:pPr>
          </w:p>
        </w:tc>
        <w:tc>
          <w:tcPr>
            <w:tcW w:w="793" w:type="pct"/>
          </w:tcPr>
          <w:p w14:paraId="50B4F1AA" w14:textId="77777777" w:rsidR="007A0055" w:rsidRPr="00595EF7" w:rsidRDefault="007A0055" w:rsidP="00595EF7">
            <w:pPr>
              <w:tabs>
                <w:tab w:val="left" w:pos="351"/>
              </w:tabs>
              <w:jc w:val="both"/>
              <w:rPr>
                <w:bCs/>
                <w:sz w:val="18"/>
                <w:lang w:val="ro-RO"/>
              </w:rPr>
            </w:pPr>
          </w:p>
        </w:tc>
      </w:tr>
      <w:tr w:rsidR="00595EF7" w:rsidRPr="00595EF7" w14:paraId="3B97F36F" w14:textId="77777777" w:rsidTr="005E61F9">
        <w:trPr>
          <w:trHeight w:val="190"/>
        </w:trPr>
        <w:tc>
          <w:tcPr>
            <w:tcW w:w="2551" w:type="pct"/>
          </w:tcPr>
          <w:p w14:paraId="6999F3AF" w14:textId="77777777" w:rsidR="007A0055" w:rsidRPr="00595EF7" w:rsidRDefault="007A0055" w:rsidP="00595EF7">
            <w:pPr>
              <w:tabs>
                <w:tab w:val="left" w:pos="351"/>
              </w:tabs>
              <w:jc w:val="both"/>
              <w:rPr>
                <w:bCs/>
                <w:sz w:val="18"/>
                <w:lang w:val="ro-RO"/>
              </w:rPr>
            </w:pPr>
            <w:r w:rsidRPr="00595EF7">
              <w:rPr>
                <w:bCs/>
                <w:sz w:val="18"/>
                <w:lang w:val="ro-RO"/>
              </w:rPr>
              <w:t>Determinarea concentraţiei unei substanţe prin titrare conductometrică</w:t>
            </w:r>
          </w:p>
        </w:tc>
        <w:tc>
          <w:tcPr>
            <w:tcW w:w="426" w:type="pct"/>
          </w:tcPr>
          <w:p w14:paraId="52267F47" w14:textId="77777777" w:rsidR="007A0055" w:rsidRPr="00595EF7" w:rsidRDefault="007A0055" w:rsidP="00595EF7">
            <w:pPr>
              <w:tabs>
                <w:tab w:val="left" w:pos="351"/>
              </w:tabs>
              <w:jc w:val="both"/>
              <w:rPr>
                <w:bCs/>
                <w:sz w:val="18"/>
                <w:lang w:val="ro-RO"/>
              </w:rPr>
            </w:pPr>
            <w:r w:rsidRPr="00595EF7">
              <w:rPr>
                <w:bCs/>
                <w:sz w:val="18"/>
                <w:lang w:val="ro-RO"/>
              </w:rPr>
              <w:t>2</w:t>
            </w:r>
          </w:p>
        </w:tc>
        <w:tc>
          <w:tcPr>
            <w:tcW w:w="1230" w:type="pct"/>
            <w:vMerge/>
          </w:tcPr>
          <w:p w14:paraId="29EDA68E" w14:textId="77777777" w:rsidR="007A0055" w:rsidRPr="00595EF7" w:rsidRDefault="007A0055" w:rsidP="00595EF7">
            <w:pPr>
              <w:tabs>
                <w:tab w:val="left" w:pos="351"/>
              </w:tabs>
              <w:jc w:val="both"/>
              <w:rPr>
                <w:bCs/>
                <w:sz w:val="18"/>
                <w:lang w:val="ro-RO"/>
              </w:rPr>
            </w:pPr>
          </w:p>
        </w:tc>
        <w:tc>
          <w:tcPr>
            <w:tcW w:w="793" w:type="pct"/>
          </w:tcPr>
          <w:p w14:paraId="1D1B4E4F" w14:textId="77777777" w:rsidR="007A0055" w:rsidRPr="00595EF7" w:rsidRDefault="007A0055" w:rsidP="00595EF7">
            <w:pPr>
              <w:tabs>
                <w:tab w:val="left" w:pos="351"/>
              </w:tabs>
              <w:jc w:val="both"/>
              <w:rPr>
                <w:bCs/>
                <w:sz w:val="18"/>
                <w:lang w:val="ro-RO"/>
              </w:rPr>
            </w:pPr>
          </w:p>
        </w:tc>
      </w:tr>
      <w:tr w:rsidR="00595EF7" w:rsidRPr="00595EF7" w14:paraId="0BD6B5A0" w14:textId="77777777" w:rsidTr="005E61F9">
        <w:trPr>
          <w:trHeight w:val="190"/>
        </w:trPr>
        <w:tc>
          <w:tcPr>
            <w:tcW w:w="2551" w:type="pct"/>
          </w:tcPr>
          <w:p w14:paraId="4F62AEC8" w14:textId="77777777" w:rsidR="007A0055" w:rsidRPr="00595EF7" w:rsidRDefault="007A0055" w:rsidP="00595EF7">
            <w:pPr>
              <w:tabs>
                <w:tab w:val="left" w:pos="351"/>
              </w:tabs>
              <w:jc w:val="both"/>
              <w:rPr>
                <w:bCs/>
                <w:sz w:val="18"/>
                <w:lang w:val="ro-RO"/>
              </w:rPr>
            </w:pPr>
            <w:r w:rsidRPr="00595EF7">
              <w:rPr>
                <w:bCs/>
                <w:sz w:val="18"/>
                <w:lang w:val="ro-RO"/>
              </w:rPr>
              <w:t>Determinarea pH-ului: variaţia pH-ului cu concentraţia.</w:t>
            </w:r>
          </w:p>
        </w:tc>
        <w:tc>
          <w:tcPr>
            <w:tcW w:w="426" w:type="pct"/>
          </w:tcPr>
          <w:p w14:paraId="17D8171C" w14:textId="77777777" w:rsidR="007A0055" w:rsidRPr="00595EF7" w:rsidRDefault="007A0055" w:rsidP="00595EF7">
            <w:pPr>
              <w:tabs>
                <w:tab w:val="left" w:pos="351"/>
              </w:tabs>
              <w:jc w:val="both"/>
              <w:rPr>
                <w:bCs/>
                <w:sz w:val="18"/>
                <w:lang w:val="ro-RO"/>
              </w:rPr>
            </w:pPr>
            <w:r w:rsidRPr="00595EF7">
              <w:rPr>
                <w:bCs/>
                <w:sz w:val="18"/>
                <w:lang w:val="ro-RO"/>
              </w:rPr>
              <w:t>2</w:t>
            </w:r>
          </w:p>
        </w:tc>
        <w:tc>
          <w:tcPr>
            <w:tcW w:w="1230" w:type="pct"/>
            <w:vMerge/>
          </w:tcPr>
          <w:p w14:paraId="57FB4897" w14:textId="77777777" w:rsidR="007A0055" w:rsidRPr="00595EF7" w:rsidRDefault="007A0055" w:rsidP="00595EF7">
            <w:pPr>
              <w:tabs>
                <w:tab w:val="left" w:pos="351"/>
              </w:tabs>
              <w:jc w:val="both"/>
              <w:rPr>
                <w:bCs/>
                <w:sz w:val="18"/>
                <w:lang w:val="ro-RO"/>
              </w:rPr>
            </w:pPr>
          </w:p>
        </w:tc>
        <w:tc>
          <w:tcPr>
            <w:tcW w:w="793" w:type="pct"/>
          </w:tcPr>
          <w:p w14:paraId="5E1CA444" w14:textId="77777777" w:rsidR="007A0055" w:rsidRPr="00595EF7" w:rsidRDefault="007A0055" w:rsidP="00595EF7">
            <w:pPr>
              <w:tabs>
                <w:tab w:val="left" w:pos="351"/>
              </w:tabs>
              <w:jc w:val="both"/>
              <w:rPr>
                <w:bCs/>
                <w:sz w:val="18"/>
                <w:lang w:val="ro-RO"/>
              </w:rPr>
            </w:pPr>
          </w:p>
        </w:tc>
      </w:tr>
      <w:tr w:rsidR="00595EF7" w:rsidRPr="00595EF7" w14:paraId="17FD4EE0" w14:textId="77777777" w:rsidTr="005E61F9">
        <w:trPr>
          <w:trHeight w:val="190"/>
        </w:trPr>
        <w:tc>
          <w:tcPr>
            <w:tcW w:w="2551" w:type="pct"/>
          </w:tcPr>
          <w:p w14:paraId="47026456" w14:textId="77777777" w:rsidR="007A0055" w:rsidRPr="00595EF7" w:rsidRDefault="007A0055" w:rsidP="00595EF7">
            <w:pPr>
              <w:tabs>
                <w:tab w:val="left" w:pos="351"/>
              </w:tabs>
              <w:jc w:val="both"/>
              <w:rPr>
                <w:bCs/>
                <w:sz w:val="18"/>
                <w:lang w:val="ro-RO"/>
              </w:rPr>
            </w:pPr>
            <w:r w:rsidRPr="00595EF7">
              <w:rPr>
                <w:bCs/>
                <w:sz w:val="18"/>
                <w:lang w:val="ro-RO"/>
              </w:rPr>
              <w:t>Măsurarea densității lichidelor.</w:t>
            </w:r>
          </w:p>
        </w:tc>
        <w:tc>
          <w:tcPr>
            <w:tcW w:w="426" w:type="pct"/>
          </w:tcPr>
          <w:p w14:paraId="41D00D56" w14:textId="77777777" w:rsidR="007A0055" w:rsidRPr="00595EF7" w:rsidRDefault="007A0055" w:rsidP="00595EF7">
            <w:pPr>
              <w:tabs>
                <w:tab w:val="left" w:pos="351"/>
              </w:tabs>
              <w:jc w:val="both"/>
              <w:rPr>
                <w:bCs/>
                <w:sz w:val="18"/>
                <w:lang w:val="ro-RO"/>
              </w:rPr>
            </w:pPr>
            <w:r w:rsidRPr="00595EF7">
              <w:rPr>
                <w:bCs/>
                <w:sz w:val="18"/>
                <w:lang w:val="ro-RO"/>
              </w:rPr>
              <w:t>2</w:t>
            </w:r>
          </w:p>
        </w:tc>
        <w:tc>
          <w:tcPr>
            <w:tcW w:w="1230" w:type="pct"/>
            <w:vMerge/>
          </w:tcPr>
          <w:p w14:paraId="659C6AC4" w14:textId="77777777" w:rsidR="007A0055" w:rsidRPr="00595EF7" w:rsidRDefault="007A0055" w:rsidP="00595EF7">
            <w:pPr>
              <w:tabs>
                <w:tab w:val="left" w:pos="351"/>
              </w:tabs>
              <w:jc w:val="both"/>
              <w:rPr>
                <w:bCs/>
                <w:sz w:val="18"/>
                <w:lang w:val="ro-RO"/>
              </w:rPr>
            </w:pPr>
          </w:p>
        </w:tc>
        <w:tc>
          <w:tcPr>
            <w:tcW w:w="793" w:type="pct"/>
          </w:tcPr>
          <w:p w14:paraId="3CB8C8D4" w14:textId="77777777" w:rsidR="007A0055" w:rsidRPr="00595EF7" w:rsidRDefault="007A0055" w:rsidP="00595EF7">
            <w:pPr>
              <w:tabs>
                <w:tab w:val="left" w:pos="351"/>
              </w:tabs>
              <w:jc w:val="both"/>
              <w:rPr>
                <w:bCs/>
                <w:sz w:val="18"/>
                <w:lang w:val="ro-RO"/>
              </w:rPr>
            </w:pPr>
          </w:p>
        </w:tc>
      </w:tr>
      <w:tr w:rsidR="00595EF7" w:rsidRPr="00595EF7" w14:paraId="197758BE" w14:textId="77777777" w:rsidTr="005E61F9">
        <w:trPr>
          <w:trHeight w:val="190"/>
        </w:trPr>
        <w:tc>
          <w:tcPr>
            <w:tcW w:w="2551" w:type="pct"/>
          </w:tcPr>
          <w:p w14:paraId="6BC7A364" w14:textId="77777777" w:rsidR="007A0055" w:rsidRPr="00595EF7" w:rsidRDefault="007A0055" w:rsidP="00595EF7">
            <w:pPr>
              <w:tabs>
                <w:tab w:val="left" w:pos="351"/>
              </w:tabs>
              <w:jc w:val="both"/>
              <w:rPr>
                <w:bCs/>
                <w:sz w:val="18"/>
                <w:lang w:val="ro-RO"/>
              </w:rPr>
            </w:pPr>
            <w:r w:rsidRPr="00595EF7">
              <w:rPr>
                <w:bCs/>
                <w:sz w:val="18"/>
                <w:lang w:val="ro-RO"/>
              </w:rPr>
              <w:t>Determinarea concentraţiei unei substanțe în suspensie prin fotometrie turbidimetrică.</w:t>
            </w:r>
          </w:p>
        </w:tc>
        <w:tc>
          <w:tcPr>
            <w:tcW w:w="426" w:type="pct"/>
          </w:tcPr>
          <w:p w14:paraId="64D4201F" w14:textId="77777777" w:rsidR="007A0055" w:rsidRPr="00595EF7" w:rsidRDefault="007A0055" w:rsidP="00595EF7">
            <w:pPr>
              <w:tabs>
                <w:tab w:val="left" w:pos="351"/>
              </w:tabs>
              <w:jc w:val="both"/>
              <w:rPr>
                <w:bCs/>
                <w:sz w:val="18"/>
                <w:lang w:val="ro-RO"/>
              </w:rPr>
            </w:pPr>
            <w:r w:rsidRPr="00595EF7">
              <w:rPr>
                <w:bCs/>
                <w:sz w:val="18"/>
                <w:lang w:val="ro-RO"/>
              </w:rPr>
              <w:t>2</w:t>
            </w:r>
          </w:p>
        </w:tc>
        <w:tc>
          <w:tcPr>
            <w:tcW w:w="1230" w:type="pct"/>
            <w:vMerge/>
          </w:tcPr>
          <w:p w14:paraId="38E13B93" w14:textId="77777777" w:rsidR="007A0055" w:rsidRPr="00595EF7" w:rsidRDefault="007A0055" w:rsidP="00595EF7">
            <w:pPr>
              <w:tabs>
                <w:tab w:val="left" w:pos="351"/>
              </w:tabs>
              <w:jc w:val="both"/>
              <w:rPr>
                <w:bCs/>
                <w:sz w:val="18"/>
                <w:lang w:val="ro-RO"/>
              </w:rPr>
            </w:pPr>
          </w:p>
        </w:tc>
        <w:tc>
          <w:tcPr>
            <w:tcW w:w="793" w:type="pct"/>
          </w:tcPr>
          <w:p w14:paraId="33B748F9" w14:textId="77777777" w:rsidR="007A0055" w:rsidRPr="00595EF7" w:rsidRDefault="007A0055" w:rsidP="00595EF7">
            <w:pPr>
              <w:tabs>
                <w:tab w:val="left" w:pos="351"/>
              </w:tabs>
              <w:jc w:val="both"/>
              <w:rPr>
                <w:bCs/>
                <w:sz w:val="18"/>
                <w:lang w:val="ro-RO"/>
              </w:rPr>
            </w:pPr>
          </w:p>
        </w:tc>
      </w:tr>
      <w:tr w:rsidR="00595EF7" w:rsidRPr="00595EF7" w14:paraId="1F456F52" w14:textId="77777777" w:rsidTr="005E61F9">
        <w:trPr>
          <w:trHeight w:val="190"/>
        </w:trPr>
        <w:tc>
          <w:tcPr>
            <w:tcW w:w="2551" w:type="pct"/>
          </w:tcPr>
          <w:p w14:paraId="1294342A" w14:textId="77777777" w:rsidR="007A0055" w:rsidRPr="00595EF7" w:rsidRDefault="007A0055" w:rsidP="00595EF7">
            <w:pPr>
              <w:tabs>
                <w:tab w:val="left" w:pos="351"/>
              </w:tabs>
              <w:jc w:val="both"/>
              <w:rPr>
                <w:bCs/>
                <w:sz w:val="18"/>
                <w:lang w:val="ro-RO"/>
              </w:rPr>
            </w:pPr>
            <w:r w:rsidRPr="00595EF7">
              <w:rPr>
                <w:bCs/>
                <w:sz w:val="18"/>
                <w:lang w:val="ro-RO"/>
              </w:rPr>
              <w:lastRenderedPageBreak/>
              <w:t>Evaluarea cunoştinţelor.</w:t>
            </w:r>
          </w:p>
        </w:tc>
        <w:tc>
          <w:tcPr>
            <w:tcW w:w="426" w:type="pct"/>
          </w:tcPr>
          <w:p w14:paraId="5AA1D924" w14:textId="77777777" w:rsidR="007A0055" w:rsidRPr="00595EF7" w:rsidRDefault="007A0055" w:rsidP="00595EF7">
            <w:pPr>
              <w:tabs>
                <w:tab w:val="left" w:pos="351"/>
              </w:tabs>
              <w:jc w:val="both"/>
              <w:rPr>
                <w:bCs/>
                <w:sz w:val="18"/>
                <w:lang w:val="ro-RO"/>
              </w:rPr>
            </w:pPr>
            <w:r w:rsidRPr="00595EF7">
              <w:rPr>
                <w:bCs/>
                <w:sz w:val="18"/>
                <w:lang w:val="ro-RO"/>
              </w:rPr>
              <w:t>2</w:t>
            </w:r>
          </w:p>
        </w:tc>
        <w:tc>
          <w:tcPr>
            <w:tcW w:w="1230" w:type="pct"/>
          </w:tcPr>
          <w:p w14:paraId="0E142887" w14:textId="77777777" w:rsidR="007A0055" w:rsidRPr="00595EF7" w:rsidRDefault="007A0055" w:rsidP="00595EF7">
            <w:pPr>
              <w:tabs>
                <w:tab w:val="left" w:pos="351"/>
              </w:tabs>
              <w:jc w:val="both"/>
              <w:rPr>
                <w:bCs/>
                <w:sz w:val="18"/>
                <w:lang w:val="ro-RO"/>
              </w:rPr>
            </w:pPr>
          </w:p>
        </w:tc>
        <w:tc>
          <w:tcPr>
            <w:tcW w:w="793" w:type="pct"/>
          </w:tcPr>
          <w:p w14:paraId="36636C7B" w14:textId="77777777" w:rsidR="007A0055" w:rsidRPr="00595EF7" w:rsidRDefault="007A0055" w:rsidP="00595EF7">
            <w:pPr>
              <w:tabs>
                <w:tab w:val="left" w:pos="351"/>
              </w:tabs>
              <w:jc w:val="both"/>
              <w:rPr>
                <w:bCs/>
                <w:sz w:val="18"/>
                <w:lang w:val="ro-RO"/>
              </w:rPr>
            </w:pPr>
          </w:p>
        </w:tc>
      </w:tr>
      <w:tr w:rsidR="00595EF7" w:rsidRPr="00595EF7" w14:paraId="1758FA22" w14:textId="77777777" w:rsidTr="005E61F9">
        <w:tc>
          <w:tcPr>
            <w:tcW w:w="5000" w:type="pct"/>
            <w:gridSpan w:val="4"/>
          </w:tcPr>
          <w:p w14:paraId="0CAB012E" w14:textId="5FFFE099" w:rsidR="007A0055" w:rsidRPr="00595EF7" w:rsidRDefault="007A0055" w:rsidP="00595EF7">
            <w:pPr>
              <w:tabs>
                <w:tab w:val="left" w:pos="351"/>
              </w:tabs>
              <w:jc w:val="both"/>
              <w:rPr>
                <w:bCs/>
                <w:sz w:val="18"/>
                <w:lang w:val="ro-RO"/>
              </w:rPr>
            </w:pPr>
            <w:r w:rsidRPr="00595EF7">
              <w:rPr>
                <w:bCs/>
                <w:sz w:val="18"/>
                <w:lang w:val="ro-RO"/>
              </w:rPr>
              <w:t>Bibliografie minimală recomandată</w:t>
            </w:r>
          </w:p>
        </w:tc>
      </w:tr>
      <w:tr w:rsidR="00595EF7" w:rsidRPr="00595EF7" w14:paraId="18066413" w14:textId="77777777" w:rsidTr="005E61F9">
        <w:tc>
          <w:tcPr>
            <w:tcW w:w="5000" w:type="pct"/>
            <w:gridSpan w:val="4"/>
          </w:tcPr>
          <w:p w14:paraId="4B80BB93" w14:textId="77777777" w:rsidR="007A0055" w:rsidRPr="00595EF7" w:rsidRDefault="007A0055" w:rsidP="005E61F9">
            <w:pPr>
              <w:tabs>
                <w:tab w:val="left" w:pos="351"/>
              </w:tabs>
              <w:jc w:val="both"/>
              <w:rPr>
                <w:bCs/>
                <w:sz w:val="18"/>
                <w:lang w:val="ro-RO"/>
              </w:rPr>
            </w:pPr>
            <w:r w:rsidRPr="00595EF7">
              <w:rPr>
                <w:bCs/>
                <w:sz w:val="18"/>
                <w:lang w:val="ro-RO"/>
              </w:rPr>
              <w:t>1. Gutt S., Gutt G. – Analiză instrumentală, Curs universitar, Editura   Universităţii Suceava, 2001, 310 pagini;</w:t>
            </w:r>
          </w:p>
          <w:p w14:paraId="24A8CC59" w14:textId="77777777" w:rsidR="007A0055" w:rsidRPr="00595EF7" w:rsidRDefault="007A0055" w:rsidP="005E61F9">
            <w:pPr>
              <w:tabs>
                <w:tab w:val="left" w:pos="351"/>
              </w:tabs>
              <w:jc w:val="both"/>
              <w:rPr>
                <w:bCs/>
                <w:sz w:val="18"/>
                <w:lang w:val="ro-RO"/>
              </w:rPr>
            </w:pPr>
            <w:r w:rsidRPr="00595EF7">
              <w:rPr>
                <w:bCs/>
                <w:sz w:val="18"/>
                <w:lang w:val="ro-RO"/>
              </w:rPr>
              <w:t>2. Gutt G. – Metode Moderne pentru încercarea şi caracterizarea materialelor , Vol. 1, Editura Universităţii Suceava, 1997, 281, pagini,ISBN 973-98210-7-3.</w:t>
            </w:r>
          </w:p>
          <w:p w14:paraId="7AB432EB" w14:textId="77777777" w:rsidR="007A0055" w:rsidRPr="00595EF7" w:rsidRDefault="007A0055" w:rsidP="005E61F9">
            <w:pPr>
              <w:tabs>
                <w:tab w:val="left" w:pos="351"/>
              </w:tabs>
              <w:jc w:val="both"/>
              <w:rPr>
                <w:bCs/>
                <w:sz w:val="18"/>
                <w:lang w:val="ro-RO"/>
              </w:rPr>
            </w:pPr>
            <w:r w:rsidRPr="00595EF7">
              <w:rPr>
                <w:bCs/>
                <w:sz w:val="18"/>
                <w:lang w:val="ro-RO"/>
              </w:rPr>
              <w:t>3. Gutt G. – Metode moderne pentru încercarea şi caracterizarea materialelor , Vol. II, 2000, Editura Universităţii Suceava, 281 p;</w:t>
            </w:r>
          </w:p>
          <w:p w14:paraId="6E12513D" w14:textId="77777777" w:rsidR="007A0055" w:rsidRPr="00595EF7" w:rsidRDefault="007A0055" w:rsidP="005E61F9">
            <w:pPr>
              <w:tabs>
                <w:tab w:val="left" w:pos="351"/>
              </w:tabs>
              <w:jc w:val="both"/>
              <w:rPr>
                <w:bCs/>
                <w:sz w:val="18"/>
                <w:lang w:val="ro-RO"/>
              </w:rPr>
            </w:pPr>
            <w:r w:rsidRPr="00595EF7">
              <w:rPr>
                <w:bCs/>
                <w:sz w:val="18"/>
                <w:lang w:val="ro-RO"/>
              </w:rPr>
              <w:t>4. Gutt Gh., Palade D.D., Gutt S., Klein Fr., Schmitt Th. – Încercarea şi caracterizarea materialelor metalice, Editura Tehnică Bucureşti,  2000, 640 p;</w:t>
            </w:r>
          </w:p>
          <w:p w14:paraId="4FC37257" w14:textId="77777777" w:rsidR="007A0055" w:rsidRPr="00595EF7" w:rsidRDefault="007A0055" w:rsidP="005E61F9">
            <w:pPr>
              <w:tabs>
                <w:tab w:val="left" w:pos="351"/>
              </w:tabs>
              <w:jc w:val="both"/>
              <w:rPr>
                <w:bCs/>
                <w:sz w:val="18"/>
                <w:lang w:val="ro-RO"/>
              </w:rPr>
            </w:pPr>
            <w:r w:rsidRPr="00595EF7">
              <w:rPr>
                <w:bCs/>
                <w:sz w:val="18"/>
                <w:lang w:val="ro-RO"/>
              </w:rPr>
              <w:t>5. Oroian, M. – Analiză instrumentală - Note de curs.</w:t>
            </w:r>
          </w:p>
        </w:tc>
      </w:tr>
    </w:tbl>
    <w:p w14:paraId="34D77098" w14:textId="77777777" w:rsidR="007A0055" w:rsidRPr="00595EF7" w:rsidRDefault="007A0055" w:rsidP="000017E7">
      <w:pPr>
        <w:pStyle w:val="BodyText"/>
        <w:spacing w:before="9"/>
        <w:rPr>
          <w:b/>
          <w:sz w:val="18"/>
          <w:lang w:val="ro-RO"/>
        </w:rPr>
      </w:pPr>
    </w:p>
    <w:p w14:paraId="2F7F0543" w14:textId="77777777" w:rsidR="000017E7" w:rsidRPr="00595EF7" w:rsidRDefault="000017E7" w:rsidP="000017E7">
      <w:pPr>
        <w:pStyle w:val="ListParagraph"/>
        <w:numPr>
          <w:ilvl w:val="0"/>
          <w:numId w:val="33"/>
        </w:numPr>
        <w:tabs>
          <w:tab w:val="left" w:pos="1050"/>
        </w:tabs>
        <w:spacing w:before="99" w:after="4"/>
        <w:ind w:hanging="338"/>
        <w:rPr>
          <w:b/>
          <w:sz w:val="18"/>
          <w:lang w:val="ro-RO"/>
        </w:rPr>
      </w:pPr>
      <w:r w:rsidRPr="00595EF7">
        <w:rPr>
          <w:b/>
          <w:w w:val="105"/>
          <w:sz w:val="18"/>
          <w:lang w:val="ro-RO"/>
        </w:rPr>
        <w:t>Evaluare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8"/>
        <w:gridCol w:w="5670"/>
        <w:gridCol w:w="2126"/>
        <w:gridCol w:w="850"/>
      </w:tblGrid>
      <w:tr w:rsidR="00595EF7" w:rsidRPr="00595EF7" w14:paraId="50EE697F" w14:textId="77777777" w:rsidTr="00FD6FD8">
        <w:trPr>
          <w:trHeight w:val="549"/>
        </w:trPr>
        <w:tc>
          <w:tcPr>
            <w:tcW w:w="988" w:type="dxa"/>
          </w:tcPr>
          <w:p w14:paraId="36F9ABE3" w14:textId="77777777" w:rsidR="000017E7" w:rsidRPr="00595EF7" w:rsidRDefault="000017E7" w:rsidP="00552385">
            <w:pPr>
              <w:pStyle w:val="TableParagraph"/>
              <w:spacing w:before="165" w:line="240" w:lineRule="auto"/>
              <w:rPr>
                <w:sz w:val="18"/>
                <w:lang w:val="ro-RO"/>
              </w:rPr>
            </w:pPr>
            <w:r w:rsidRPr="00595EF7">
              <w:rPr>
                <w:w w:val="105"/>
                <w:sz w:val="18"/>
                <w:lang w:val="ro-RO"/>
              </w:rPr>
              <w:t>Tip activitate</w:t>
            </w:r>
          </w:p>
        </w:tc>
        <w:tc>
          <w:tcPr>
            <w:tcW w:w="5670" w:type="dxa"/>
          </w:tcPr>
          <w:p w14:paraId="2344076C" w14:textId="77777777" w:rsidR="000017E7" w:rsidRPr="00595EF7" w:rsidRDefault="000017E7" w:rsidP="00E81962">
            <w:pPr>
              <w:pStyle w:val="TableParagraph"/>
              <w:spacing w:before="165" w:line="240" w:lineRule="auto"/>
              <w:ind w:left="1178"/>
              <w:rPr>
                <w:sz w:val="18"/>
                <w:lang w:val="ro-RO"/>
              </w:rPr>
            </w:pPr>
            <w:r w:rsidRPr="00595EF7">
              <w:rPr>
                <w:w w:val="105"/>
                <w:sz w:val="18"/>
                <w:lang w:val="ro-RO"/>
              </w:rPr>
              <w:t>Criterii de evaluare</w:t>
            </w:r>
          </w:p>
        </w:tc>
        <w:tc>
          <w:tcPr>
            <w:tcW w:w="2126" w:type="dxa"/>
          </w:tcPr>
          <w:p w14:paraId="03DD798E" w14:textId="77777777" w:rsidR="000017E7" w:rsidRPr="00595EF7" w:rsidRDefault="000017E7" w:rsidP="00E81962">
            <w:pPr>
              <w:pStyle w:val="TableParagraph"/>
              <w:spacing w:before="165" w:line="240" w:lineRule="auto"/>
              <w:ind w:left="81"/>
              <w:jc w:val="center"/>
              <w:rPr>
                <w:sz w:val="18"/>
                <w:lang w:val="ro-RO"/>
              </w:rPr>
            </w:pPr>
            <w:r w:rsidRPr="00595EF7">
              <w:rPr>
                <w:w w:val="105"/>
                <w:sz w:val="18"/>
                <w:lang w:val="ro-RO"/>
              </w:rPr>
              <w:t>Metode de evaluare</w:t>
            </w:r>
          </w:p>
        </w:tc>
        <w:tc>
          <w:tcPr>
            <w:tcW w:w="850" w:type="dxa"/>
          </w:tcPr>
          <w:p w14:paraId="628CDC5B" w14:textId="6A47244C" w:rsidR="000017E7" w:rsidRPr="00595EF7" w:rsidRDefault="000017E7" w:rsidP="00FD6FD8">
            <w:pPr>
              <w:pStyle w:val="TableParagraph"/>
              <w:spacing w:before="57" w:line="249" w:lineRule="auto"/>
              <w:ind w:left="0"/>
              <w:jc w:val="center"/>
              <w:rPr>
                <w:sz w:val="18"/>
                <w:lang w:val="ro-RO"/>
              </w:rPr>
            </w:pPr>
            <w:r w:rsidRPr="00595EF7">
              <w:rPr>
                <w:w w:val="105"/>
                <w:sz w:val="18"/>
                <w:lang w:val="ro-RO"/>
              </w:rPr>
              <w:t>Pondere din</w:t>
            </w:r>
            <w:r w:rsidR="00552385" w:rsidRPr="00595EF7">
              <w:rPr>
                <w:w w:val="105"/>
                <w:sz w:val="18"/>
                <w:lang w:val="ro-RO"/>
              </w:rPr>
              <w:t xml:space="preserve"> </w:t>
            </w:r>
            <w:r w:rsidRPr="00595EF7">
              <w:rPr>
                <w:w w:val="105"/>
                <w:sz w:val="18"/>
                <w:lang w:val="ro-RO"/>
              </w:rPr>
              <w:t>nota</w:t>
            </w:r>
            <w:r w:rsidR="00552385" w:rsidRPr="00595EF7">
              <w:rPr>
                <w:w w:val="105"/>
                <w:sz w:val="18"/>
                <w:lang w:val="ro-RO"/>
              </w:rPr>
              <w:t xml:space="preserve"> </w:t>
            </w:r>
            <w:r w:rsidRPr="00595EF7">
              <w:rPr>
                <w:w w:val="105"/>
                <w:sz w:val="18"/>
                <w:lang w:val="ro-RO"/>
              </w:rPr>
              <w:t>finală</w:t>
            </w:r>
          </w:p>
        </w:tc>
      </w:tr>
      <w:tr w:rsidR="00595EF7" w:rsidRPr="00595EF7" w14:paraId="54A2112F" w14:textId="77777777" w:rsidTr="00071194">
        <w:trPr>
          <w:trHeight w:val="244"/>
        </w:trPr>
        <w:tc>
          <w:tcPr>
            <w:tcW w:w="988" w:type="dxa"/>
            <w:vAlign w:val="center"/>
          </w:tcPr>
          <w:p w14:paraId="65521031" w14:textId="59A8EC4D" w:rsidR="007A0055" w:rsidRPr="00595EF7" w:rsidRDefault="007A0055" w:rsidP="007A0055">
            <w:pPr>
              <w:pStyle w:val="TableParagraph"/>
              <w:spacing w:before="14" w:line="240" w:lineRule="auto"/>
              <w:ind w:left="102"/>
              <w:rPr>
                <w:bCs/>
                <w:sz w:val="18"/>
                <w:lang w:val="ro-RO"/>
              </w:rPr>
            </w:pPr>
            <w:r w:rsidRPr="00595EF7">
              <w:rPr>
                <w:bCs/>
                <w:sz w:val="18"/>
                <w:lang w:val="ro-RO"/>
              </w:rPr>
              <w:t>Curs</w:t>
            </w:r>
          </w:p>
        </w:tc>
        <w:tc>
          <w:tcPr>
            <w:tcW w:w="5670" w:type="dxa"/>
            <w:vAlign w:val="center"/>
          </w:tcPr>
          <w:p w14:paraId="68A7A3BB" w14:textId="77777777" w:rsidR="007A0055" w:rsidRPr="00595EF7" w:rsidRDefault="007A0055" w:rsidP="007A0055">
            <w:pPr>
              <w:pStyle w:val="TableParagraph"/>
              <w:spacing w:before="14" w:line="240" w:lineRule="auto"/>
              <w:ind w:left="102"/>
              <w:rPr>
                <w:bCs/>
                <w:sz w:val="18"/>
                <w:lang w:val="ro-RO"/>
              </w:rPr>
            </w:pPr>
            <w:r w:rsidRPr="00595EF7">
              <w:rPr>
                <w:bCs/>
                <w:sz w:val="18"/>
                <w:lang w:val="ro-RO"/>
              </w:rPr>
              <w:t>Dobândirea noțiunilor de bază legate de spectroscopia atomică și cea moleculară. Aplicații ale spectroscopiei atomice și moleculare.</w:t>
            </w:r>
          </w:p>
          <w:p w14:paraId="02412C35" w14:textId="6E1F8A55" w:rsidR="007A0055" w:rsidRPr="00595EF7" w:rsidRDefault="007A0055" w:rsidP="007A0055">
            <w:pPr>
              <w:pStyle w:val="TableParagraph"/>
              <w:spacing w:before="14" w:line="240" w:lineRule="auto"/>
              <w:ind w:left="102"/>
              <w:rPr>
                <w:bCs/>
                <w:sz w:val="18"/>
                <w:lang w:val="ro-RO"/>
              </w:rPr>
            </w:pPr>
            <w:r w:rsidRPr="00595EF7">
              <w:rPr>
                <w:bCs/>
                <w:sz w:val="18"/>
                <w:lang w:val="ro-RO"/>
              </w:rPr>
              <w:t xml:space="preserve">Capacitatea de a </w:t>
            </w:r>
            <w:r w:rsidR="00595EF7" w:rsidRPr="00595EF7">
              <w:rPr>
                <w:bCs/>
                <w:sz w:val="18"/>
                <w:lang w:val="ro-RO"/>
              </w:rPr>
              <w:t>verifica calitatea materiilor prime (CP2 și CP9)</w:t>
            </w:r>
          </w:p>
          <w:p w14:paraId="18440696" w14:textId="53AFCBD6" w:rsidR="007A0055" w:rsidRPr="00595EF7" w:rsidRDefault="007A0055" w:rsidP="00595EF7">
            <w:pPr>
              <w:pStyle w:val="TableParagraph"/>
              <w:spacing w:before="14" w:line="240" w:lineRule="auto"/>
              <w:ind w:left="102"/>
              <w:rPr>
                <w:bCs/>
                <w:sz w:val="18"/>
                <w:lang w:val="ro-RO"/>
              </w:rPr>
            </w:pPr>
            <w:r w:rsidRPr="00595EF7">
              <w:rPr>
                <w:bCs/>
                <w:sz w:val="18"/>
                <w:lang w:val="ro-RO"/>
              </w:rPr>
              <w:t>Abilitatea de a</w:t>
            </w:r>
            <w:r w:rsidR="00595EF7" w:rsidRPr="00595EF7">
              <w:rPr>
                <w:bCs/>
                <w:sz w:val="18"/>
                <w:lang w:val="ro-RO"/>
              </w:rPr>
              <w:t xml:space="preserve"> aplica cunoștințe științifice, tehnologice și inginerești</w:t>
            </w:r>
            <w:r w:rsidRPr="00595EF7">
              <w:rPr>
                <w:bCs/>
                <w:sz w:val="18"/>
                <w:lang w:val="ro-RO"/>
              </w:rPr>
              <w:t xml:space="preserve"> (CT</w:t>
            </w:r>
            <w:r w:rsidR="00595EF7" w:rsidRPr="00595EF7">
              <w:rPr>
                <w:bCs/>
                <w:sz w:val="18"/>
                <w:lang w:val="ro-RO"/>
              </w:rPr>
              <w:t>3</w:t>
            </w:r>
            <w:r w:rsidRPr="00595EF7">
              <w:rPr>
                <w:bCs/>
                <w:sz w:val="18"/>
                <w:lang w:val="ro-RO"/>
              </w:rPr>
              <w:t>).</w:t>
            </w:r>
          </w:p>
        </w:tc>
        <w:tc>
          <w:tcPr>
            <w:tcW w:w="2126" w:type="dxa"/>
          </w:tcPr>
          <w:p w14:paraId="04BD79B8" w14:textId="219B2DFD" w:rsidR="007A0055" w:rsidRPr="00595EF7" w:rsidRDefault="007A0055" w:rsidP="007A0055">
            <w:pPr>
              <w:pStyle w:val="TableParagraph"/>
              <w:spacing w:before="14" w:line="240" w:lineRule="auto"/>
              <w:ind w:left="102"/>
              <w:rPr>
                <w:bCs/>
                <w:sz w:val="18"/>
                <w:lang w:val="ro-RO"/>
              </w:rPr>
            </w:pPr>
            <w:r w:rsidRPr="00595EF7">
              <w:rPr>
                <w:bCs/>
                <w:sz w:val="18"/>
                <w:lang w:val="ro-RO"/>
              </w:rPr>
              <w:t>Examen scris - test docimologic, urmat de verificarea orală a gradului de îndeplinire a cerințelor în lucrarea scrisă</w:t>
            </w:r>
          </w:p>
        </w:tc>
        <w:tc>
          <w:tcPr>
            <w:tcW w:w="850" w:type="dxa"/>
          </w:tcPr>
          <w:p w14:paraId="73F3376C" w14:textId="06B39BF1" w:rsidR="007A0055" w:rsidRPr="00595EF7" w:rsidRDefault="007A0055" w:rsidP="007A0055">
            <w:pPr>
              <w:pStyle w:val="TableParagraph"/>
              <w:spacing w:before="14" w:line="240" w:lineRule="auto"/>
              <w:ind w:left="102"/>
              <w:rPr>
                <w:bCs/>
                <w:sz w:val="18"/>
                <w:lang w:val="ro-RO"/>
              </w:rPr>
            </w:pPr>
            <w:r w:rsidRPr="00595EF7">
              <w:rPr>
                <w:bCs/>
                <w:sz w:val="18"/>
                <w:lang w:val="ro-RO"/>
              </w:rPr>
              <w:t>60%</w:t>
            </w:r>
          </w:p>
        </w:tc>
      </w:tr>
      <w:tr w:rsidR="00595EF7" w:rsidRPr="00595EF7" w14:paraId="556B19F5" w14:textId="77777777" w:rsidTr="003B5002">
        <w:trPr>
          <w:trHeight w:val="1518"/>
        </w:trPr>
        <w:tc>
          <w:tcPr>
            <w:tcW w:w="988" w:type="dxa"/>
            <w:vAlign w:val="center"/>
          </w:tcPr>
          <w:p w14:paraId="42579162" w14:textId="77777777" w:rsidR="007A0055" w:rsidRPr="00595EF7" w:rsidRDefault="007A0055" w:rsidP="007A0055">
            <w:pPr>
              <w:pStyle w:val="TableParagraph"/>
              <w:spacing w:before="14" w:line="240" w:lineRule="auto"/>
              <w:ind w:left="102"/>
              <w:rPr>
                <w:bCs/>
                <w:sz w:val="18"/>
                <w:lang w:val="ro-RO"/>
              </w:rPr>
            </w:pPr>
            <w:r w:rsidRPr="00595EF7">
              <w:rPr>
                <w:bCs/>
                <w:sz w:val="18"/>
                <w:lang w:val="ro-RO"/>
              </w:rPr>
              <w:t>Seminar</w:t>
            </w:r>
          </w:p>
          <w:p w14:paraId="687A2817" w14:textId="347139F7" w:rsidR="007A0055" w:rsidRPr="00595EF7" w:rsidRDefault="007A0055" w:rsidP="007A0055">
            <w:pPr>
              <w:pStyle w:val="TableParagraph"/>
              <w:spacing w:before="14" w:line="240" w:lineRule="auto"/>
              <w:ind w:left="102"/>
              <w:rPr>
                <w:bCs/>
                <w:sz w:val="18"/>
                <w:lang w:val="ro-RO"/>
              </w:rPr>
            </w:pPr>
            <w:r w:rsidRPr="00595EF7">
              <w:rPr>
                <w:bCs/>
                <w:sz w:val="18"/>
                <w:lang w:val="ro-RO"/>
              </w:rPr>
              <w:t>Curs</w:t>
            </w:r>
          </w:p>
        </w:tc>
        <w:tc>
          <w:tcPr>
            <w:tcW w:w="5670" w:type="dxa"/>
            <w:vAlign w:val="center"/>
          </w:tcPr>
          <w:p w14:paraId="4AB7A361" w14:textId="77777777" w:rsidR="007A0055" w:rsidRPr="00595EF7" w:rsidRDefault="007A0055" w:rsidP="007A0055">
            <w:pPr>
              <w:pStyle w:val="TableParagraph"/>
              <w:spacing w:before="14" w:line="240" w:lineRule="auto"/>
              <w:ind w:left="102"/>
              <w:rPr>
                <w:bCs/>
                <w:sz w:val="18"/>
                <w:lang w:val="ro-RO"/>
              </w:rPr>
            </w:pPr>
            <w:r w:rsidRPr="00595EF7">
              <w:rPr>
                <w:bCs/>
                <w:sz w:val="18"/>
                <w:lang w:val="ro-RO"/>
              </w:rPr>
              <w:t>Efectuarea corectă din punct de vedere practic a experimentului urmărind referatul aferent lucrării şi manipularea corespunzatoare a aparatelor şi ustensilelor de laborator.</w:t>
            </w:r>
          </w:p>
          <w:p w14:paraId="3160E967" w14:textId="1A30D8D0" w:rsidR="007A0055" w:rsidRPr="00595EF7" w:rsidRDefault="007A0055" w:rsidP="007A0055">
            <w:pPr>
              <w:pStyle w:val="TableParagraph"/>
              <w:spacing w:before="14" w:line="240" w:lineRule="auto"/>
              <w:ind w:left="102"/>
              <w:rPr>
                <w:bCs/>
                <w:sz w:val="18"/>
                <w:lang w:val="ro-RO"/>
              </w:rPr>
            </w:pPr>
            <w:r w:rsidRPr="00595EF7">
              <w:rPr>
                <w:bCs/>
                <w:sz w:val="18"/>
                <w:lang w:val="ro-RO"/>
              </w:rPr>
              <w:t xml:space="preserve">Abilitatea de a  </w:t>
            </w:r>
            <w:r w:rsidR="00595EF7" w:rsidRPr="00595EF7">
              <w:rPr>
                <w:bCs/>
                <w:sz w:val="18"/>
                <w:lang w:val="ro-RO"/>
              </w:rPr>
              <w:t>de a verifica calitatea materiilor prime (CP2 și CP9)</w:t>
            </w:r>
          </w:p>
        </w:tc>
        <w:tc>
          <w:tcPr>
            <w:tcW w:w="2126" w:type="dxa"/>
          </w:tcPr>
          <w:p w14:paraId="090CFBCA" w14:textId="77777777" w:rsidR="007A0055" w:rsidRPr="00595EF7" w:rsidRDefault="007A0055" w:rsidP="007A0055">
            <w:pPr>
              <w:pStyle w:val="TableParagraph"/>
              <w:spacing w:before="14" w:line="240" w:lineRule="auto"/>
              <w:ind w:left="102"/>
              <w:rPr>
                <w:bCs/>
                <w:sz w:val="18"/>
                <w:lang w:val="ro-RO"/>
              </w:rPr>
            </w:pPr>
            <w:r w:rsidRPr="00595EF7">
              <w:rPr>
                <w:bCs/>
                <w:sz w:val="18"/>
                <w:lang w:val="ro-RO"/>
              </w:rPr>
              <w:t>Fiecare lucare de laborator se finalizează prin întocmirea unei lucrări ce conţine: rezumatul lucrării, observaţii şi concluzii.</w:t>
            </w:r>
          </w:p>
          <w:p w14:paraId="52242E27" w14:textId="77777777" w:rsidR="007A0055" w:rsidRPr="00595EF7" w:rsidRDefault="007A0055" w:rsidP="007A0055">
            <w:pPr>
              <w:pStyle w:val="TableParagraph"/>
              <w:spacing w:before="14" w:line="240" w:lineRule="auto"/>
              <w:ind w:left="102"/>
              <w:rPr>
                <w:bCs/>
                <w:sz w:val="18"/>
                <w:lang w:val="ro-RO"/>
              </w:rPr>
            </w:pPr>
            <w:r w:rsidRPr="00595EF7">
              <w:rPr>
                <w:bCs/>
                <w:sz w:val="18"/>
                <w:lang w:val="ro-RO"/>
              </w:rPr>
              <w:t>Observarea sistematică a comportamentului studentului faţă de activitatea din laborator.</w:t>
            </w:r>
          </w:p>
          <w:p w14:paraId="6DE6CF3C" w14:textId="510B69BB" w:rsidR="007A0055" w:rsidRPr="00595EF7" w:rsidRDefault="007A0055" w:rsidP="007A0055">
            <w:pPr>
              <w:pStyle w:val="TableParagraph"/>
              <w:spacing w:before="14" w:line="240" w:lineRule="auto"/>
              <w:ind w:left="102"/>
              <w:rPr>
                <w:bCs/>
                <w:sz w:val="18"/>
                <w:lang w:val="ro-RO"/>
              </w:rPr>
            </w:pPr>
            <w:r w:rsidRPr="00595EF7">
              <w:rPr>
                <w:bCs/>
                <w:sz w:val="18"/>
                <w:lang w:val="ro-RO"/>
              </w:rPr>
              <w:t>Test de evaluare urmat de verificarea orală a gradului de îndeplinire a cerințelor în lucrarea scrisă</w:t>
            </w:r>
          </w:p>
        </w:tc>
        <w:tc>
          <w:tcPr>
            <w:tcW w:w="850" w:type="dxa"/>
          </w:tcPr>
          <w:p w14:paraId="4AA92130" w14:textId="6F6433ED" w:rsidR="007A0055" w:rsidRPr="00595EF7" w:rsidRDefault="007A0055" w:rsidP="007A0055">
            <w:pPr>
              <w:pStyle w:val="TableParagraph"/>
              <w:spacing w:before="14" w:line="240" w:lineRule="auto"/>
              <w:ind w:left="102"/>
              <w:rPr>
                <w:bCs/>
                <w:sz w:val="18"/>
                <w:lang w:val="ro-RO"/>
              </w:rPr>
            </w:pPr>
            <w:r w:rsidRPr="00595EF7">
              <w:rPr>
                <w:bCs/>
                <w:sz w:val="18"/>
                <w:lang w:val="ro-RO"/>
              </w:rPr>
              <w:t>40%</w:t>
            </w:r>
          </w:p>
        </w:tc>
      </w:tr>
    </w:tbl>
    <w:p w14:paraId="62F6BFC2" w14:textId="77777777" w:rsidR="000017E7" w:rsidRPr="00595EF7" w:rsidRDefault="000017E7" w:rsidP="000017E7">
      <w:pPr>
        <w:pStyle w:val="BodyText"/>
        <w:spacing w:before="0"/>
        <w:rPr>
          <w:b/>
          <w:sz w:val="20"/>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4"/>
        <w:gridCol w:w="3895"/>
      </w:tblGrid>
      <w:tr w:rsidR="00595EF7" w:rsidRPr="00595EF7" w14:paraId="3EE5C437" w14:textId="77777777" w:rsidTr="00E81962">
        <w:tc>
          <w:tcPr>
            <w:tcW w:w="955" w:type="pct"/>
            <w:vAlign w:val="center"/>
          </w:tcPr>
          <w:p w14:paraId="46681E0C" w14:textId="77777777" w:rsidR="000017E7" w:rsidRPr="00595EF7" w:rsidRDefault="000017E7" w:rsidP="00E81962">
            <w:pPr>
              <w:pStyle w:val="TableParagraph"/>
              <w:ind w:left="0"/>
              <w:jc w:val="center"/>
              <w:rPr>
                <w:sz w:val="18"/>
                <w:lang w:val="ro-RO"/>
              </w:rPr>
            </w:pPr>
            <w:r w:rsidRPr="00595EF7">
              <w:rPr>
                <w:w w:val="105"/>
                <w:sz w:val="18"/>
                <w:lang w:val="ro-RO"/>
              </w:rPr>
              <w:t>Data completării</w:t>
            </w:r>
          </w:p>
        </w:tc>
        <w:tc>
          <w:tcPr>
            <w:tcW w:w="2022" w:type="pct"/>
            <w:vAlign w:val="center"/>
          </w:tcPr>
          <w:p w14:paraId="23559EDC" w14:textId="77777777" w:rsidR="000017E7" w:rsidRPr="00595EF7" w:rsidRDefault="000017E7" w:rsidP="00E81962">
            <w:pPr>
              <w:pStyle w:val="TableParagraph"/>
              <w:ind w:left="0"/>
              <w:jc w:val="center"/>
              <w:rPr>
                <w:w w:val="105"/>
                <w:sz w:val="18"/>
                <w:lang w:val="ro-RO"/>
              </w:rPr>
            </w:pPr>
            <w:r w:rsidRPr="00595EF7">
              <w:rPr>
                <w:w w:val="105"/>
                <w:sz w:val="18"/>
                <w:lang w:val="ro-RO"/>
              </w:rPr>
              <w:t>Grad didactic, nume, prenume,</w:t>
            </w:r>
          </w:p>
          <w:p w14:paraId="26BC1200" w14:textId="77777777" w:rsidR="000017E7" w:rsidRPr="00595EF7" w:rsidRDefault="000017E7" w:rsidP="00E81962">
            <w:pPr>
              <w:pStyle w:val="TableParagraph"/>
              <w:ind w:left="0"/>
              <w:jc w:val="center"/>
              <w:rPr>
                <w:sz w:val="18"/>
                <w:lang w:val="ro-RO"/>
              </w:rPr>
            </w:pPr>
            <w:r w:rsidRPr="00595EF7">
              <w:rPr>
                <w:w w:val="105"/>
                <w:sz w:val="18"/>
                <w:lang w:val="ro-RO"/>
              </w:rPr>
              <w:t>semnătura titularului de curs</w:t>
            </w:r>
          </w:p>
        </w:tc>
        <w:tc>
          <w:tcPr>
            <w:tcW w:w="2023" w:type="pct"/>
            <w:vAlign w:val="center"/>
          </w:tcPr>
          <w:p w14:paraId="180B46B2" w14:textId="77777777" w:rsidR="000017E7" w:rsidRPr="00595EF7" w:rsidRDefault="000017E7" w:rsidP="00E81962">
            <w:pPr>
              <w:pStyle w:val="TableParagraph"/>
              <w:ind w:left="0"/>
              <w:jc w:val="center"/>
              <w:rPr>
                <w:w w:val="105"/>
                <w:sz w:val="18"/>
                <w:lang w:val="ro-RO"/>
              </w:rPr>
            </w:pPr>
            <w:r w:rsidRPr="00595EF7">
              <w:rPr>
                <w:w w:val="105"/>
                <w:sz w:val="18"/>
                <w:lang w:val="ro-RO"/>
              </w:rPr>
              <w:t>Grad didactic, nume, prenume,</w:t>
            </w:r>
          </w:p>
          <w:p w14:paraId="03A3D317" w14:textId="57A20071" w:rsidR="000017E7" w:rsidRPr="00595EF7" w:rsidRDefault="000017E7" w:rsidP="00E81962">
            <w:pPr>
              <w:pStyle w:val="TableParagraph"/>
              <w:ind w:left="0"/>
              <w:jc w:val="center"/>
              <w:rPr>
                <w:sz w:val="18"/>
                <w:lang w:val="ro-RO"/>
              </w:rPr>
            </w:pPr>
            <w:r w:rsidRPr="00595EF7">
              <w:rPr>
                <w:w w:val="105"/>
                <w:sz w:val="18"/>
                <w:lang w:val="ro-RO"/>
              </w:rPr>
              <w:t xml:space="preserve">semnătura titularului de </w:t>
            </w:r>
            <w:r w:rsidR="00552385" w:rsidRPr="00595EF7">
              <w:rPr>
                <w:w w:val="105"/>
                <w:sz w:val="18"/>
                <w:lang w:val="ro-RO"/>
              </w:rPr>
              <w:t>seminar</w:t>
            </w:r>
          </w:p>
        </w:tc>
      </w:tr>
      <w:tr w:rsidR="004908C7" w:rsidRPr="00595EF7" w14:paraId="72397C28" w14:textId="77777777" w:rsidTr="00DF09B6">
        <w:trPr>
          <w:trHeight w:val="561"/>
        </w:trPr>
        <w:tc>
          <w:tcPr>
            <w:tcW w:w="955" w:type="pct"/>
            <w:vAlign w:val="center"/>
          </w:tcPr>
          <w:p w14:paraId="0FA547ED" w14:textId="31D3090E" w:rsidR="004908C7" w:rsidRPr="00595EF7" w:rsidRDefault="004908C7" w:rsidP="004908C7">
            <w:pPr>
              <w:pStyle w:val="TableParagraph"/>
              <w:spacing w:line="240" w:lineRule="auto"/>
              <w:ind w:left="0"/>
              <w:jc w:val="center"/>
              <w:rPr>
                <w:sz w:val="18"/>
                <w:szCs w:val="18"/>
                <w:lang w:val="ro-RO"/>
              </w:rPr>
            </w:pPr>
            <w:r w:rsidRPr="00595EF7">
              <w:rPr>
                <w:sz w:val="18"/>
                <w:szCs w:val="18"/>
                <w:lang w:val="ro-RO"/>
              </w:rPr>
              <w:t>12.09.2025</w:t>
            </w:r>
          </w:p>
        </w:tc>
        <w:tc>
          <w:tcPr>
            <w:tcW w:w="2022" w:type="pct"/>
          </w:tcPr>
          <w:p w14:paraId="65CB0A9A" w14:textId="77777777" w:rsidR="004908C7" w:rsidRPr="00595EF7" w:rsidRDefault="004908C7" w:rsidP="004908C7">
            <w:pPr>
              <w:rPr>
                <w:w w:val="105"/>
                <w:sz w:val="18"/>
                <w:lang w:val="ro-RO"/>
              </w:rPr>
            </w:pPr>
            <w:r w:rsidRPr="00595EF7">
              <w:rPr>
                <w:w w:val="105"/>
                <w:sz w:val="18"/>
                <w:lang w:val="ro-RO"/>
              </w:rPr>
              <w:t>Prof. univ. dr. ing. Mircea Adrian OROIAN</w:t>
            </w:r>
          </w:p>
          <w:p w14:paraId="52C50FAF" w14:textId="39629EFF" w:rsidR="004908C7" w:rsidRPr="00595EF7" w:rsidRDefault="004908C7" w:rsidP="004908C7">
            <w:pPr>
              <w:pStyle w:val="TableParagraph"/>
              <w:spacing w:line="240" w:lineRule="auto"/>
              <w:ind w:left="0"/>
              <w:jc w:val="center"/>
              <w:rPr>
                <w:w w:val="105"/>
                <w:sz w:val="18"/>
                <w:lang w:val="ro-RO"/>
              </w:rPr>
            </w:pPr>
            <w:r w:rsidRPr="00595EF7">
              <w:rPr>
                <w:noProof/>
                <w:w w:val="105"/>
                <w:sz w:val="18"/>
                <w:lang w:val="ro-RO"/>
              </w:rPr>
              <w:drawing>
                <wp:inline distT="0" distB="0" distL="0" distR="0" wp14:anchorId="177A6971" wp14:editId="4E2BCE7F">
                  <wp:extent cx="1219200" cy="42862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lum contrast="20000"/>
                          </a:blip>
                          <a:srcRect/>
                          <a:stretch>
                            <a:fillRect/>
                          </a:stretch>
                        </pic:blipFill>
                        <pic:spPr bwMode="auto">
                          <a:xfrm>
                            <a:off x="0" y="0"/>
                            <a:ext cx="1219200" cy="428625"/>
                          </a:xfrm>
                          <a:prstGeom prst="rect">
                            <a:avLst/>
                          </a:prstGeom>
                          <a:noFill/>
                          <a:ln w="9525">
                            <a:noFill/>
                            <a:miter lim="800000"/>
                            <a:headEnd/>
                            <a:tailEnd/>
                          </a:ln>
                        </pic:spPr>
                      </pic:pic>
                    </a:graphicData>
                  </a:graphic>
                </wp:inline>
              </w:drawing>
            </w:r>
          </w:p>
        </w:tc>
        <w:tc>
          <w:tcPr>
            <w:tcW w:w="2023" w:type="pct"/>
          </w:tcPr>
          <w:p w14:paraId="477CB799" w14:textId="77777777" w:rsidR="007A0055" w:rsidRPr="00595EF7" w:rsidRDefault="007A0055" w:rsidP="007A0055">
            <w:pPr>
              <w:rPr>
                <w:w w:val="105"/>
                <w:sz w:val="18"/>
                <w:lang w:val="ro-RO"/>
              </w:rPr>
            </w:pPr>
            <w:r w:rsidRPr="00595EF7">
              <w:rPr>
                <w:w w:val="105"/>
                <w:sz w:val="18"/>
                <w:lang w:val="ro-RO"/>
              </w:rPr>
              <w:t>Șef lucrări dr. ing. Pădureț Sergiu</w:t>
            </w:r>
          </w:p>
          <w:p w14:paraId="169C55E8" w14:textId="77777777" w:rsidR="007A0055" w:rsidRPr="00595EF7" w:rsidRDefault="007A0055" w:rsidP="007A0055">
            <w:pPr>
              <w:rPr>
                <w:w w:val="105"/>
                <w:sz w:val="18"/>
                <w:lang w:val="ro-RO"/>
              </w:rPr>
            </w:pPr>
            <w:r w:rsidRPr="00595EF7">
              <w:rPr>
                <w:noProof/>
                <w:w w:val="105"/>
                <w:sz w:val="18"/>
                <w:lang w:val="ro-RO"/>
              </w:rPr>
              <w:drawing>
                <wp:inline distT="0" distB="0" distL="0" distR="0" wp14:anchorId="06985949" wp14:editId="1DA5FB3F">
                  <wp:extent cx="1238250" cy="495300"/>
                  <wp:effectExtent l="0" t="0" r="0" b="0"/>
                  <wp:docPr id="6"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screenshot of a computer&#10;&#10;Description automatically generated"/>
                          <pic:cNvPicPr>
                            <a:picLocks noChangeAspect="1" noChangeArrowheads="1"/>
                          </pic:cNvPicPr>
                        </pic:nvPicPr>
                        <pic:blipFill>
                          <a:blip r:embed="rId10">
                            <a:extLst>
                              <a:ext uri="{BEBA8EAE-BF5A-486C-A8C5-ECC9F3942E4B}">
                                <a14:imgProps xmlns:a14="http://schemas.microsoft.com/office/drawing/2010/main">
                                  <a14:imgLayer r:embed="rId11">
                                    <a14:imgEffect>
                                      <a14:brightnessContrast contrast="40000"/>
                                    </a14:imgEffect>
                                  </a14:imgLayer>
                                </a14:imgProps>
                              </a:ext>
                            </a:extLst>
                          </a:blip>
                          <a:srcRect l="62180" t="56155" r="28551" b="33641"/>
                          <a:stretch>
                            <a:fillRect/>
                          </a:stretch>
                        </pic:blipFill>
                        <pic:spPr bwMode="auto">
                          <a:xfrm>
                            <a:off x="0" y="0"/>
                            <a:ext cx="1238250" cy="495300"/>
                          </a:xfrm>
                          <a:prstGeom prst="rect">
                            <a:avLst/>
                          </a:prstGeom>
                          <a:noFill/>
                          <a:ln w="9525">
                            <a:noFill/>
                            <a:miter lim="800000"/>
                            <a:headEnd/>
                            <a:tailEnd/>
                          </a:ln>
                        </pic:spPr>
                      </pic:pic>
                    </a:graphicData>
                  </a:graphic>
                </wp:inline>
              </w:drawing>
            </w:r>
          </w:p>
          <w:p w14:paraId="6CF79C71" w14:textId="734C0C31" w:rsidR="004908C7" w:rsidRPr="00595EF7" w:rsidRDefault="004908C7" w:rsidP="004908C7">
            <w:pPr>
              <w:jc w:val="right"/>
              <w:rPr>
                <w:w w:val="105"/>
                <w:sz w:val="18"/>
                <w:lang w:val="ro-RO"/>
              </w:rPr>
            </w:pPr>
          </w:p>
        </w:tc>
      </w:tr>
    </w:tbl>
    <w:p w14:paraId="225CF3F5" w14:textId="77777777" w:rsidR="000017E7" w:rsidRPr="00595EF7" w:rsidRDefault="000017E7" w:rsidP="000017E7">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595EF7" w:rsidRPr="00595EF7" w14:paraId="5EFC7D85" w14:textId="77777777" w:rsidTr="00E81962">
        <w:tc>
          <w:tcPr>
            <w:tcW w:w="1470" w:type="pct"/>
            <w:vAlign w:val="center"/>
          </w:tcPr>
          <w:p w14:paraId="6307C75B" w14:textId="77777777" w:rsidR="000017E7" w:rsidRPr="00595EF7" w:rsidRDefault="000017E7" w:rsidP="00E81962">
            <w:pPr>
              <w:pStyle w:val="TableParagraph"/>
              <w:ind w:left="0" w:right="139"/>
              <w:jc w:val="center"/>
              <w:rPr>
                <w:sz w:val="18"/>
                <w:szCs w:val="18"/>
                <w:lang w:val="ro-RO"/>
              </w:rPr>
            </w:pPr>
            <w:r w:rsidRPr="00595EF7">
              <w:rPr>
                <w:w w:val="105"/>
                <w:sz w:val="18"/>
                <w:szCs w:val="18"/>
                <w:lang w:val="ro-RO"/>
              </w:rPr>
              <w:t>Data avizării</w:t>
            </w:r>
          </w:p>
        </w:tc>
        <w:tc>
          <w:tcPr>
            <w:tcW w:w="3530" w:type="pct"/>
            <w:vAlign w:val="center"/>
          </w:tcPr>
          <w:p w14:paraId="3C77E798" w14:textId="77777777" w:rsidR="000017E7" w:rsidRPr="00595EF7" w:rsidRDefault="000017E7" w:rsidP="00E81962">
            <w:pPr>
              <w:pStyle w:val="TableParagraph"/>
              <w:ind w:left="861"/>
              <w:jc w:val="center"/>
              <w:rPr>
                <w:sz w:val="18"/>
                <w:szCs w:val="18"/>
                <w:lang w:val="ro-RO"/>
              </w:rPr>
            </w:pPr>
            <w:r w:rsidRPr="00595EF7">
              <w:rPr>
                <w:w w:val="105"/>
                <w:sz w:val="18"/>
                <w:szCs w:val="18"/>
                <w:lang w:val="ro-RO"/>
              </w:rPr>
              <w:t>Grad didactic, nume, prenume, semnătura responsabilului de program</w:t>
            </w:r>
          </w:p>
        </w:tc>
      </w:tr>
      <w:tr w:rsidR="000017E7" w:rsidRPr="00595EF7" w14:paraId="230FE88F" w14:textId="77777777" w:rsidTr="003E51B7">
        <w:trPr>
          <w:trHeight w:val="669"/>
        </w:trPr>
        <w:tc>
          <w:tcPr>
            <w:tcW w:w="1470" w:type="pct"/>
            <w:vAlign w:val="center"/>
          </w:tcPr>
          <w:p w14:paraId="17684637" w14:textId="22397695" w:rsidR="000017E7" w:rsidRPr="00595EF7" w:rsidRDefault="00552385" w:rsidP="00E81962">
            <w:pPr>
              <w:pStyle w:val="TableParagraph"/>
              <w:spacing w:line="240" w:lineRule="auto"/>
              <w:ind w:left="0"/>
              <w:jc w:val="center"/>
              <w:rPr>
                <w:sz w:val="18"/>
                <w:szCs w:val="18"/>
                <w:lang w:val="ro-RO"/>
              </w:rPr>
            </w:pPr>
            <w:r w:rsidRPr="00595EF7">
              <w:rPr>
                <w:sz w:val="18"/>
                <w:szCs w:val="18"/>
                <w:lang w:val="ro-RO"/>
              </w:rPr>
              <w:t>13.09.2025</w:t>
            </w:r>
          </w:p>
        </w:tc>
        <w:tc>
          <w:tcPr>
            <w:tcW w:w="3530" w:type="pct"/>
            <w:vAlign w:val="center"/>
          </w:tcPr>
          <w:p w14:paraId="124E05D0" w14:textId="77777777" w:rsidR="002E473E" w:rsidRDefault="004908C7" w:rsidP="00087561">
            <w:pPr>
              <w:jc w:val="center"/>
              <w:rPr>
                <w:sz w:val="18"/>
                <w:szCs w:val="18"/>
                <w:lang w:val="ro-RO"/>
              </w:rPr>
            </w:pPr>
            <w:r w:rsidRPr="00595EF7">
              <w:rPr>
                <w:sz w:val="18"/>
                <w:szCs w:val="18"/>
                <w:lang w:val="ro-RO"/>
              </w:rPr>
              <w:t>Conf.</w:t>
            </w:r>
            <w:r w:rsidR="00087561" w:rsidRPr="00595EF7">
              <w:rPr>
                <w:sz w:val="18"/>
                <w:szCs w:val="18"/>
                <w:lang w:val="ro-RO"/>
              </w:rPr>
              <w:t xml:space="preserve"> univ. dr. ing. </w:t>
            </w:r>
            <w:r w:rsidRPr="00595EF7">
              <w:rPr>
                <w:sz w:val="18"/>
                <w:szCs w:val="18"/>
                <w:lang w:val="ro-RO"/>
              </w:rPr>
              <w:t>Maria POROCH SERIȚAN</w:t>
            </w:r>
          </w:p>
          <w:p w14:paraId="32116613" w14:textId="119167F6" w:rsidR="00087561" w:rsidRPr="00595EF7" w:rsidRDefault="00A40C35" w:rsidP="00087561">
            <w:pPr>
              <w:jc w:val="center"/>
              <w:rPr>
                <w:sz w:val="18"/>
                <w:szCs w:val="18"/>
                <w:lang w:val="ro-RO"/>
              </w:rPr>
            </w:pPr>
            <w:r w:rsidRPr="00595EF7">
              <w:rPr>
                <w:noProof/>
                <w:lang w:val="ro-RO"/>
              </w:rPr>
              <w:drawing>
                <wp:inline distT="0" distB="0" distL="0" distR="0" wp14:anchorId="112D2FB1" wp14:editId="692EE0E1">
                  <wp:extent cx="581025" cy="323850"/>
                  <wp:effectExtent l="0" t="0" r="9525" b="0"/>
                  <wp:docPr id="137931462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1025" cy="323850"/>
                          </a:xfrm>
                          <a:prstGeom prst="rect">
                            <a:avLst/>
                          </a:prstGeom>
                          <a:noFill/>
                          <a:ln>
                            <a:noFill/>
                          </a:ln>
                        </pic:spPr>
                      </pic:pic>
                    </a:graphicData>
                  </a:graphic>
                </wp:inline>
              </w:drawing>
            </w:r>
          </w:p>
          <w:p w14:paraId="6900652D" w14:textId="51CF38FC" w:rsidR="003E51B7" w:rsidRPr="00595EF7" w:rsidRDefault="003E51B7" w:rsidP="003E51B7">
            <w:pPr>
              <w:jc w:val="right"/>
              <w:rPr>
                <w:sz w:val="18"/>
                <w:szCs w:val="18"/>
                <w:lang w:val="ro-RO"/>
              </w:rPr>
            </w:pPr>
          </w:p>
          <w:p w14:paraId="165A58DE" w14:textId="30E1823E" w:rsidR="000017E7" w:rsidRPr="00595EF7" w:rsidRDefault="000017E7" w:rsidP="00F76579">
            <w:pPr>
              <w:jc w:val="right"/>
              <w:rPr>
                <w:sz w:val="18"/>
                <w:szCs w:val="18"/>
                <w:lang w:val="ro-RO"/>
              </w:rPr>
            </w:pPr>
          </w:p>
        </w:tc>
      </w:tr>
    </w:tbl>
    <w:p w14:paraId="34597A5C" w14:textId="77777777" w:rsidR="000017E7" w:rsidRPr="00595EF7" w:rsidRDefault="000017E7" w:rsidP="000017E7">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595EF7" w:rsidRPr="00595EF7" w14:paraId="207F408E" w14:textId="77777777" w:rsidTr="00E81962">
        <w:trPr>
          <w:trHeight w:val="215"/>
        </w:trPr>
        <w:tc>
          <w:tcPr>
            <w:tcW w:w="1470" w:type="pct"/>
            <w:vAlign w:val="center"/>
          </w:tcPr>
          <w:p w14:paraId="67B7EF0A" w14:textId="77777777" w:rsidR="000017E7" w:rsidRPr="00595EF7" w:rsidRDefault="000017E7" w:rsidP="00E81962">
            <w:pPr>
              <w:pStyle w:val="TableParagraph"/>
              <w:ind w:left="0"/>
              <w:jc w:val="center"/>
              <w:rPr>
                <w:sz w:val="18"/>
                <w:szCs w:val="18"/>
                <w:lang w:val="ro-RO"/>
              </w:rPr>
            </w:pPr>
            <w:r w:rsidRPr="00595EF7">
              <w:rPr>
                <w:w w:val="105"/>
                <w:sz w:val="18"/>
                <w:szCs w:val="18"/>
                <w:lang w:val="ro-RO"/>
              </w:rPr>
              <w:t>Data avizării în departament</w:t>
            </w:r>
          </w:p>
        </w:tc>
        <w:tc>
          <w:tcPr>
            <w:tcW w:w="3530" w:type="pct"/>
            <w:vAlign w:val="center"/>
          </w:tcPr>
          <w:p w14:paraId="165A47C0" w14:textId="77777777" w:rsidR="000017E7" w:rsidRPr="00595EF7" w:rsidRDefault="000017E7" w:rsidP="00E81962">
            <w:pPr>
              <w:pStyle w:val="TableParagraph"/>
              <w:ind w:left="0"/>
              <w:jc w:val="center"/>
              <w:rPr>
                <w:sz w:val="18"/>
                <w:szCs w:val="18"/>
                <w:lang w:val="ro-RO"/>
              </w:rPr>
            </w:pPr>
            <w:r w:rsidRPr="00595EF7">
              <w:rPr>
                <w:w w:val="105"/>
                <w:sz w:val="18"/>
                <w:szCs w:val="18"/>
                <w:lang w:val="ro-RO"/>
              </w:rPr>
              <w:t>Grad didactic, nume, prenume, semnătura directorului de departament</w:t>
            </w:r>
          </w:p>
        </w:tc>
      </w:tr>
      <w:tr w:rsidR="000017E7" w:rsidRPr="00595EF7" w14:paraId="382986CC" w14:textId="77777777" w:rsidTr="00E81962">
        <w:trPr>
          <w:trHeight w:val="215"/>
        </w:trPr>
        <w:tc>
          <w:tcPr>
            <w:tcW w:w="1470" w:type="pct"/>
            <w:vAlign w:val="center"/>
          </w:tcPr>
          <w:p w14:paraId="4CDC5D14" w14:textId="19E92336" w:rsidR="000017E7" w:rsidRPr="00595EF7" w:rsidRDefault="00552385" w:rsidP="00E81962">
            <w:pPr>
              <w:pStyle w:val="TableParagraph"/>
              <w:spacing w:line="240" w:lineRule="auto"/>
              <w:ind w:left="0"/>
              <w:jc w:val="center"/>
              <w:rPr>
                <w:sz w:val="18"/>
                <w:szCs w:val="18"/>
                <w:lang w:val="ro-RO"/>
              </w:rPr>
            </w:pPr>
            <w:r w:rsidRPr="00595EF7">
              <w:rPr>
                <w:sz w:val="18"/>
                <w:szCs w:val="18"/>
                <w:lang w:val="ro-RO"/>
              </w:rPr>
              <w:t>15.09.2025</w:t>
            </w:r>
          </w:p>
        </w:tc>
        <w:tc>
          <w:tcPr>
            <w:tcW w:w="3530" w:type="pct"/>
            <w:vAlign w:val="center"/>
          </w:tcPr>
          <w:p w14:paraId="3061FF33" w14:textId="77777777" w:rsidR="00552385" w:rsidRPr="00595EF7" w:rsidRDefault="00552385" w:rsidP="00552385">
            <w:pPr>
              <w:jc w:val="center"/>
              <w:rPr>
                <w:sz w:val="18"/>
                <w:szCs w:val="18"/>
                <w:lang w:val="ro-RO"/>
              </w:rPr>
            </w:pPr>
            <w:r w:rsidRPr="00595EF7">
              <w:rPr>
                <w:sz w:val="18"/>
                <w:szCs w:val="18"/>
                <w:lang w:val="ro-RO"/>
              </w:rPr>
              <w:t>Şef de lucrări univ. dr. ing. Amelia BUCULEI</w:t>
            </w:r>
          </w:p>
          <w:p w14:paraId="3CEBABC5" w14:textId="2FF9E183" w:rsidR="000017E7" w:rsidRPr="00595EF7" w:rsidRDefault="00F76579" w:rsidP="002E473E">
            <w:pPr>
              <w:pStyle w:val="TableParagraph"/>
              <w:spacing w:line="240" w:lineRule="auto"/>
              <w:ind w:left="0"/>
              <w:jc w:val="center"/>
              <w:rPr>
                <w:sz w:val="18"/>
                <w:szCs w:val="18"/>
                <w:lang w:val="ro-RO"/>
              </w:rPr>
            </w:pPr>
            <w:r w:rsidRPr="00595EF7">
              <w:rPr>
                <w:sz w:val="18"/>
                <w:szCs w:val="18"/>
                <w:lang w:val="ro-RO"/>
              </w:rPr>
              <w:object w:dxaOrig="1608" w:dyaOrig="708" w14:anchorId="3BBF2E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i1025" type="#_x0000_t75" style="width:41.15pt;height:18.7pt;mso-position-horizontal-relative:page;mso-position-vertical-relative:page" o:ole="">
                  <v:imagedata r:id="rId13" o:title=""/>
                </v:shape>
                <o:OLEObject Type="Embed" ProgID="PBrush" ShapeID="Object 2" DrawAspect="Content" ObjectID="_1824275310" r:id="rId14"/>
              </w:object>
            </w:r>
          </w:p>
        </w:tc>
      </w:tr>
    </w:tbl>
    <w:p w14:paraId="2C251EF8" w14:textId="77777777" w:rsidR="000017E7" w:rsidRPr="00595EF7" w:rsidRDefault="000017E7" w:rsidP="000017E7">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595EF7" w:rsidRPr="00595EF7" w14:paraId="536E92EE" w14:textId="77777777" w:rsidTr="00E81962">
        <w:trPr>
          <w:trHeight w:val="215"/>
        </w:trPr>
        <w:tc>
          <w:tcPr>
            <w:tcW w:w="1470" w:type="pct"/>
            <w:vAlign w:val="center"/>
          </w:tcPr>
          <w:p w14:paraId="2721E849" w14:textId="77777777" w:rsidR="000017E7" w:rsidRPr="00595EF7" w:rsidRDefault="000017E7" w:rsidP="00E81962">
            <w:pPr>
              <w:pStyle w:val="TableParagraph"/>
              <w:ind w:left="0"/>
              <w:jc w:val="center"/>
              <w:rPr>
                <w:sz w:val="18"/>
                <w:szCs w:val="18"/>
                <w:lang w:val="ro-RO"/>
              </w:rPr>
            </w:pPr>
            <w:r w:rsidRPr="00595EF7">
              <w:rPr>
                <w:w w:val="105"/>
                <w:sz w:val="18"/>
                <w:szCs w:val="18"/>
                <w:lang w:val="ro-RO"/>
              </w:rPr>
              <w:t>Data aprobării în consiliul facultății</w:t>
            </w:r>
          </w:p>
        </w:tc>
        <w:tc>
          <w:tcPr>
            <w:tcW w:w="3530" w:type="pct"/>
            <w:vAlign w:val="center"/>
          </w:tcPr>
          <w:p w14:paraId="5AD90A57" w14:textId="77777777" w:rsidR="000017E7" w:rsidRPr="00595EF7" w:rsidRDefault="000017E7" w:rsidP="00E81962">
            <w:pPr>
              <w:pStyle w:val="TableParagraph"/>
              <w:ind w:left="0"/>
              <w:jc w:val="center"/>
              <w:rPr>
                <w:sz w:val="18"/>
                <w:szCs w:val="18"/>
                <w:lang w:val="ro-RO"/>
              </w:rPr>
            </w:pPr>
            <w:r w:rsidRPr="00595EF7">
              <w:rPr>
                <w:w w:val="105"/>
                <w:sz w:val="18"/>
                <w:szCs w:val="18"/>
                <w:lang w:val="ro-RO"/>
              </w:rPr>
              <w:t>Grad didactic, nume, prenume, semnătura decanului</w:t>
            </w:r>
          </w:p>
        </w:tc>
      </w:tr>
      <w:tr w:rsidR="000017E7" w:rsidRPr="00595EF7" w14:paraId="76354B52" w14:textId="77777777" w:rsidTr="00E81962">
        <w:trPr>
          <w:trHeight w:val="215"/>
        </w:trPr>
        <w:tc>
          <w:tcPr>
            <w:tcW w:w="1470" w:type="pct"/>
            <w:vAlign w:val="center"/>
          </w:tcPr>
          <w:p w14:paraId="5407A0CE" w14:textId="091056B7" w:rsidR="000017E7" w:rsidRPr="00595EF7" w:rsidRDefault="00552385" w:rsidP="00E81962">
            <w:pPr>
              <w:pStyle w:val="TableParagraph"/>
              <w:spacing w:line="240" w:lineRule="auto"/>
              <w:ind w:left="0"/>
              <w:jc w:val="center"/>
              <w:rPr>
                <w:sz w:val="18"/>
                <w:szCs w:val="18"/>
                <w:lang w:val="ro-RO"/>
              </w:rPr>
            </w:pPr>
            <w:r w:rsidRPr="00595EF7">
              <w:rPr>
                <w:sz w:val="18"/>
                <w:szCs w:val="18"/>
                <w:lang w:val="ro-RO"/>
              </w:rPr>
              <w:t>16.09.2025</w:t>
            </w:r>
          </w:p>
        </w:tc>
        <w:tc>
          <w:tcPr>
            <w:tcW w:w="3530" w:type="pct"/>
            <w:vAlign w:val="center"/>
          </w:tcPr>
          <w:p w14:paraId="50A62DA7" w14:textId="5BE58A72" w:rsidR="00552385" w:rsidRPr="00595EF7" w:rsidRDefault="00552385" w:rsidP="00552385">
            <w:pPr>
              <w:jc w:val="center"/>
              <w:rPr>
                <w:bCs/>
                <w:sz w:val="18"/>
                <w:szCs w:val="18"/>
                <w:lang w:val="ro-RO"/>
              </w:rPr>
            </w:pPr>
            <w:r w:rsidRPr="00595EF7">
              <w:rPr>
                <w:bCs/>
                <w:sz w:val="18"/>
                <w:szCs w:val="18"/>
                <w:lang w:val="ro-RO"/>
              </w:rPr>
              <w:t xml:space="preserve"> Prof. univ. dr. ing. Mircea-Adrian OROIAN</w:t>
            </w:r>
          </w:p>
          <w:p w14:paraId="7EA20D35" w14:textId="4DD7779E" w:rsidR="00552385" w:rsidRPr="00595EF7" w:rsidRDefault="00552385" w:rsidP="002E473E">
            <w:pPr>
              <w:jc w:val="center"/>
              <w:rPr>
                <w:bCs/>
                <w:sz w:val="18"/>
                <w:szCs w:val="18"/>
                <w:lang w:val="ro-RO"/>
              </w:rPr>
            </w:pPr>
            <w:r w:rsidRPr="00595EF7">
              <w:rPr>
                <w:bCs/>
                <w:i/>
                <w:noProof/>
                <w:sz w:val="18"/>
                <w:szCs w:val="18"/>
                <w:lang w:val="ro-RO"/>
              </w:rPr>
              <w:drawing>
                <wp:inline distT="0" distB="0" distL="0" distR="0" wp14:anchorId="5E14D69E" wp14:editId="480D975E">
                  <wp:extent cx="746760" cy="373380"/>
                  <wp:effectExtent l="0" t="0" r="0" b="7620"/>
                  <wp:docPr id="95921722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46760" cy="373380"/>
                          </a:xfrm>
                          <a:prstGeom prst="rect">
                            <a:avLst/>
                          </a:prstGeom>
                          <a:noFill/>
                          <a:ln>
                            <a:noFill/>
                          </a:ln>
                        </pic:spPr>
                      </pic:pic>
                    </a:graphicData>
                  </a:graphic>
                </wp:inline>
              </w:drawing>
            </w:r>
          </w:p>
          <w:p w14:paraId="293AD265" w14:textId="12324C04" w:rsidR="000017E7" w:rsidRPr="00595EF7" w:rsidRDefault="000017E7" w:rsidP="00552385">
            <w:pPr>
              <w:pStyle w:val="TableParagraph"/>
              <w:spacing w:line="240" w:lineRule="auto"/>
              <w:ind w:left="0"/>
              <w:jc w:val="center"/>
              <w:rPr>
                <w:bCs/>
                <w:sz w:val="18"/>
                <w:szCs w:val="18"/>
                <w:lang w:val="ro-RO"/>
              </w:rPr>
            </w:pPr>
          </w:p>
          <w:p w14:paraId="43B0F1B3" w14:textId="02B8816B" w:rsidR="00552385" w:rsidRPr="00595EF7" w:rsidRDefault="00552385" w:rsidP="00E81962">
            <w:pPr>
              <w:pStyle w:val="TableParagraph"/>
              <w:spacing w:line="240" w:lineRule="auto"/>
              <w:ind w:left="0"/>
              <w:rPr>
                <w:bCs/>
                <w:sz w:val="18"/>
                <w:szCs w:val="18"/>
                <w:lang w:val="ro-RO"/>
              </w:rPr>
            </w:pPr>
          </w:p>
        </w:tc>
      </w:tr>
    </w:tbl>
    <w:p w14:paraId="75978D2F" w14:textId="77777777" w:rsidR="000017E7" w:rsidRPr="00595EF7" w:rsidRDefault="000017E7" w:rsidP="00F76579">
      <w:pPr>
        <w:pStyle w:val="BodyText"/>
        <w:spacing w:before="0"/>
        <w:rPr>
          <w:b/>
          <w:sz w:val="20"/>
          <w:lang w:val="ro-RO"/>
        </w:rPr>
      </w:pPr>
    </w:p>
    <w:sectPr w:rsidR="000017E7" w:rsidRPr="00595EF7" w:rsidSect="00C64F2E">
      <w:footerReference w:type="default" r:id="rId16"/>
      <w:footerReference w:type="first" r:id="rId17"/>
      <w:pgSz w:w="11907" w:h="16840" w:code="9"/>
      <w:pgMar w:top="851" w:right="851" w:bottom="851" w:left="1418" w:header="737" w:footer="73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0C08E" w14:textId="77777777" w:rsidR="00101A3D" w:rsidRDefault="00101A3D">
      <w:r>
        <w:separator/>
      </w:r>
    </w:p>
  </w:endnote>
  <w:endnote w:type="continuationSeparator" w:id="0">
    <w:p w14:paraId="698AD6D1" w14:textId="77777777" w:rsidR="00101A3D" w:rsidRDefault="00101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D7CBD" w14:textId="77777777" w:rsidR="00F76579" w:rsidRDefault="00F76579">
    <w:pPr>
      <w:pStyle w:val="BodyText"/>
      <w:spacing w:before="0" w:line="14" w:lineRule="auto"/>
      <w:rPr>
        <w:sz w:val="20"/>
      </w:rPr>
    </w:pPr>
  </w:p>
  <w:p w14:paraId="457D5498" w14:textId="04129D69" w:rsidR="00A13A61" w:rsidRDefault="00A13A61">
    <w:pPr>
      <w:pStyle w:val="BodyText"/>
      <w:spacing w:before="0" w:line="14" w:lineRule="auto"/>
      <w:rPr>
        <w:sz w:val="20"/>
      </w:rPr>
    </w:pPr>
    <w:r>
      <w:rPr>
        <w:noProof/>
      </w:rPr>
      <mc:AlternateContent>
        <mc:Choice Requires="wps">
          <w:drawing>
            <wp:anchor distT="0" distB="0" distL="114300" distR="114300" simplePos="0" relativeHeight="503144056" behindDoc="1" locked="0" layoutInCell="1" allowOverlap="1" wp14:anchorId="7A9B7EDF" wp14:editId="55C5CF21">
              <wp:simplePos x="0" y="0"/>
              <wp:positionH relativeFrom="page">
                <wp:posOffset>3692329</wp:posOffset>
              </wp:positionH>
              <wp:positionV relativeFrom="page">
                <wp:posOffset>10176900</wp:posOffset>
              </wp:positionV>
              <wp:extent cx="438785" cy="184150"/>
              <wp:effectExtent l="0" t="1270" r="1270" b="0"/>
              <wp:wrapNone/>
              <wp:docPr id="203387426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2212D" w14:textId="68A7AFDD" w:rsidR="00A13A61" w:rsidRDefault="00A13A61">
                          <w:pPr>
                            <w:pStyle w:val="BodyText"/>
                            <w:spacing w:before="15"/>
                            <w:ind w:left="40"/>
                          </w:pPr>
                          <w:r>
                            <w:fldChar w:fldCharType="begin"/>
                          </w:r>
                          <w:r>
                            <w:instrText xml:space="preserve"> PAGE </w:instrText>
                          </w:r>
                          <w:r>
                            <w:fldChar w:fldCharType="separate"/>
                          </w:r>
                          <w:r w:rsidR="00630D29">
                            <w:rPr>
                              <w:noProof/>
                            </w:rPr>
                            <w:t>2</w:t>
                          </w:r>
                          <w:r>
                            <w:fldChar w:fldCharType="end"/>
                          </w:r>
                          <w:r>
                            <w:t xml:space="preserve"> / </w:t>
                          </w:r>
                          <w:r w:rsidR="00F76579">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9B7EDF" id="_x0000_t202" coordsize="21600,21600" o:spt="202" path="m,l,21600r21600,l21600,xe">
              <v:stroke joinstyle="miter"/>
              <v:path gradientshapeok="t" o:connecttype="rect"/>
            </v:shapetype>
            <v:shape id="Text Box 1" o:spid="_x0000_s1029" type="#_x0000_t202" style="position:absolute;margin-left:290.75pt;margin-top:801.35pt;width:34.55pt;height:14.5pt;z-index:-172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" filled="f" stroked="f">
              <v:textbox inset="0,0,0,0">
                <w:txbxContent>
                  <w:p w14:paraId="7D02212D" w14:textId="68A7AFDD" w:rsidR="00A13A61" w:rsidRDefault="00A13A61">
                    <w:pPr>
                      <w:pStyle w:val="BodyText"/>
                      <w:spacing w:before="15"/>
                      <w:ind w:left="40"/>
                    </w:pPr>
                    <w:r>
                      <w:fldChar w:fldCharType="begin"/>
                    </w:r>
                    <w:r>
                      <w:instrText xml:space="preserve"> PAGE </w:instrText>
                    </w:r>
                    <w:r>
                      <w:fldChar w:fldCharType="separate"/>
                    </w:r>
                    <w:r w:rsidR="00630D29">
                      <w:rPr>
                        <w:noProof/>
                      </w:rPr>
                      <w:t>2</w:t>
                    </w:r>
                    <w:r>
                      <w:fldChar w:fldCharType="end"/>
                    </w:r>
                    <w:r>
                      <w:t xml:space="preserve"> / </w:t>
                    </w:r>
                    <w:r w:rsidR="00F76579">
                      <w:t>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B607A" w14:textId="46243B04" w:rsidR="00630D29" w:rsidRPr="00630D29" w:rsidRDefault="00630D29" w:rsidP="00630D29">
    <w:pPr>
      <w:pStyle w:val="Footer"/>
      <w:jc w:val="center"/>
      <w:rPr>
        <w:sz w:val="22"/>
        <w:szCs w:val="22"/>
        <w:lang w:val="ro-RO"/>
      </w:rPr>
    </w:pPr>
    <w:r w:rsidRPr="00630D29">
      <w:rPr>
        <w:sz w:val="22"/>
        <w:szCs w:val="22"/>
        <w:lang w:val="ro-RO"/>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15F17A" w14:textId="77777777" w:rsidR="00101A3D" w:rsidRDefault="00101A3D">
      <w:r>
        <w:separator/>
      </w:r>
    </w:p>
  </w:footnote>
  <w:footnote w:type="continuationSeparator" w:id="0">
    <w:p w14:paraId="0D8CF3DE" w14:textId="77777777" w:rsidR="00101A3D" w:rsidRDefault="00101A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5DA"/>
    <w:multiLevelType w:val="multilevel"/>
    <w:tmpl w:val="8A5C675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1" w15:restartNumberingAfterBreak="0">
    <w:nsid w:val="00764E3B"/>
    <w:multiLevelType w:val="multilevel"/>
    <w:tmpl w:val="D1CACABC"/>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2" w15:restartNumberingAfterBreak="0">
    <w:nsid w:val="01B51D2A"/>
    <w:multiLevelType w:val="multilevel"/>
    <w:tmpl w:val="FF700FCC"/>
    <w:lvl w:ilvl="0">
      <w:start w:val="6"/>
      <w:numFmt w:val="decimal"/>
      <w:lvlText w:val="%1"/>
      <w:lvlJc w:val="left"/>
      <w:pPr>
        <w:ind w:left="1037" w:hanging="665"/>
      </w:pPr>
      <w:rPr>
        <w:rFonts w:hint="default"/>
      </w:rPr>
    </w:lvl>
    <w:lvl w:ilvl="1">
      <w:start w:val="1"/>
      <w:numFmt w:val="decimal"/>
      <w:lvlText w:val="%1.%2"/>
      <w:lvlJc w:val="left"/>
      <w:pPr>
        <w:ind w:left="1037" w:hanging="665"/>
      </w:pPr>
      <w:rPr>
        <w:rFonts w:ascii="Times New Roman" w:eastAsia="Times New Roman" w:hAnsi="Times New Roman" w:cs="Times New Roman" w:hint="default"/>
        <w:w w:val="102"/>
        <w:sz w:val="22"/>
        <w:szCs w:val="22"/>
      </w:rPr>
    </w:lvl>
    <w:lvl w:ilvl="2">
      <w:start w:val="1"/>
      <w:numFmt w:val="lowerLetter"/>
      <w:lvlText w:val="%3)"/>
      <w:lvlJc w:val="left"/>
      <w:pPr>
        <w:ind w:left="1572" w:hanging="536"/>
      </w:pPr>
      <w:rPr>
        <w:rFonts w:ascii="Times New Roman" w:eastAsia="Times New Roman" w:hAnsi="Times New Roman" w:cs="Times New Roman" w:hint="default"/>
        <w:w w:val="102"/>
        <w:sz w:val="22"/>
        <w:szCs w:val="22"/>
      </w:rPr>
    </w:lvl>
    <w:lvl w:ilvl="3">
      <w:numFmt w:val="bullet"/>
      <w:lvlText w:val="•"/>
      <w:lvlJc w:val="left"/>
      <w:pPr>
        <w:ind w:left="3406" w:hanging="536"/>
      </w:pPr>
      <w:rPr>
        <w:rFonts w:hint="default"/>
      </w:rPr>
    </w:lvl>
    <w:lvl w:ilvl="4">
      <w:numFmt w:val="bullet"/>
      <w:lvlText w:val="•"/>
      <w:lvlJc w:val="left"/>
      <w:pPr>
        <w:ind w:left="4320" w:hanging="536"/>
      </w:pPr>
      <w:rPr>
        <w:rFonts w:hint="default"/>
      </w:rPr>
    </w:lvl>
    <w:lvl w:ilvl="5">
      <w:numFmt w:val="bullet"/>
      <w:lvlText w:val="•"/>
      <w:lvlJc w:val="left"/>
      <w:pPr>
        <w:ind w:left="5233" w:hanging="536"/>
      </w:pPr>
      <w:rPr>
        <w:rFonts w:hint="default"/>
      </w:rPr>
    </w:lvl>
    <w:lvl w:ilvl="6">
      <w:numFmt w:val="bullet"/>
      <w:lvlText w:val="•"/>
      <w:lvlJc w:val="left"/>
      <w:pPr>
        <w:ind w:left="6146" w:hanging="536"/>
      </w:pPr>
      <w:rPr>
        <w:rFonts w:hint="default"/>
      </w:rPr>
    </w:lvl>
    <w:lvl w:ilvl="7">
      <w:numFmt w:val="bullet"/>
      <w:lvlText w:val="•"/>
      <w:lvlJc w:val="left"/>
      <w:pPr>
        <w:ind w:left="7060" w:hanging="536"/>
      </w:pPr>
      <w:rPr>
        <w:rFonts w:hint="default"/>
      </w:rPr>
    </w:lvl>
    <w:lvl w:ilvl="8">
      <w:numFmt w:val="bullet"/>
      <w:lvlText w:val="•"/>
      <w:lvlJc w:val="left"/>
      <w:pPr>
        <w:ind w:left="7973" w:hanging="536"/>
      </w:pPr>
      <w:rPr>
        <w:rFonts w:hint="default"/>
      </w:rPr>
    </w:lvl>
  </w:abstractNum>
  <w:abstractNum w:abstractNumId="3" w15:restartNumberingAfterBreak="0">
    <w:nsid w:val="05A246C1"/>
    <w:multiLevelType w:val="hybridMultilevel"/>
    <w:tmpl w:val="5234F2B8"/>
    <w:lvl w:ilvl="0" w:tplc="13A4C3F6">
      <w:start w:val="1"/>
      <w:numFmt w:val="upperLetter"/>
      <w:lvlText w:val="%1."/>
      <w:lvlJc w:val="left"/>
      <w:pPr>
        <w:ind w:left="648" w:hanging="276"/>
      </w:pPr>
      <w:rPr>
        <w:rFonts w:ascii="Times New Roman" w:eastAsia="Times New Roman" w:hAnsi="Times New Roman" w:cs="Times New Roman" w:hint="default"/>
        <w:spacing w:val="-2"/>
        <w:w w:val="102"/>
        <w:sz w:val="22"/>
        <w:szCs w:val="22"/>
      </w:rPr>
    </w:lvl>
    <w:lvl w:ilvl="1" w:tplc="69DC9F04">
      <w:numFmt w:val="bullet"/>
      <w:lvlText w:val="•"/>
      <w:lvlJc w:val="left"/>
      <w:pPr>
        <w:ind w:left="1556" w:hanging="276"/>
      </w:pPr>
      <w:rPr>
        <w:rFonts w:hint="default"/>
      </w:rPr>
    </w:lvl>
    <w:lvl w:ilvl="2" w:tplc="01B247EA">
      <w:numFmt w:val="bullet"/>
      <w:lvlText w:val="•"/>
      <w:lvlJc w:val="left"/>
      <w:pPr>
        <w:ind w:left="2472" w:hanging="276"/>
      </w:pPr>
      <w:rPr>
        <w:rFonts w:hint="default"/>
      </w:rPr>
    </w:lvl>
    <w:lvl w:ilvl="3" w:tplc="4F1C43BE">
      <w:numFmt w:val="bullet"/>
      <w:lvlText w:val="•"/>
      <w:lvlJc w:val="left"/>
      <w:pPr>
        <w:ind w:left="3388" w:hanging="276"/>
      </w:pPr>
      <w:rPr>
        <w:rFonts w:hint="default"/>
      </w:rPr>
    </w:lvl>
    <w:lvl w:ilvl="4" w:tplc="1D362374">
      <w:numFmt w:val="bullet"/>
      <w:lvlText w:val="•"/>
      <w:lvlJc w:val="left"/>
      <w:pPr>
        <w:ind w:left="4304" w:hanging="276"/>
      </w:pPr>
      <w:rPr>
        <w:rFonts w:hint="default"/>
      </w:rPr>
    </w:lvl>
    <w:lvl w:ilvl="5" w:tplc="76366AD4">
      <w:numFmt w:val="bullet"/>
      <w:lvlText w:val="•"/>
      <w:lvlJc w:val="left"/>
      <w:pPr>
        <w:ind w:left="5220" w:hanging="276"/>
      </w:pPr>
      <w:rPr>
        <w:rFonts w:hint="default"/>
      </w:rPr>
    </w:lvl>
    <w:lvl w:ilvl="6" w:tplc="D2BAB89E">
      <w:numFmt w:val="bullet"/>
      <w:lvlText w:val="•"/>
      <w:lvlJc w:val="left"/>
      <w:pPr>
        <w:ind w:left="6136" w:hanging="276"/>
      </w:pPr>
      <w:rPr>
        <w:rFonts w:hint="default"/>
      </w:rPr>
    </w:lvl>
    <w:lvl w:ilvl="7" w:tplc="0A8AA33E">
      <w:numFmt w:val="bullet"/>
      <w:lvlText w:val="•"/>
      <w:lvlJc w:val="left"/>
      <w:pPr>
        <w:ind w:left="7052" w:hanging="276"/>
      </w:pPr>
      <w:rPr>
        <w:rFonts w:hint="default"/>
      </w:rPr>
    </w:lvl>
    <w:lvl w:ilvl="8" w:tplc="EC9A7CFC">
      <w:numFmt w:val="bullet"/>
      <w:lvlText w:val="•"/>
      <w:lvlJc w:val="left"/>
      <w:pPr>
        <w:ind w:left="7968" w:hanging="276"/>
      </w:pPr>
      <w:rPr>
        <w:rFonts w:hint="default"/>
      </w:rPr>
    </w:lvl>
  </w:abstractNum>
  <w:abstractNum w:abstractNumId="4" w15:restartNumberingAfterBreak="0">
    <w:nsid w:val="06C277C5"/>
    <w:multiLevelType w:val="hybridMultilevel"/>
    <w:tmpl w:val="168A1D84"/>
    <w:lvl w:ilvl="0" w:tplc="BF9EB8A4">
      <w:start w:val="1"/>
      <w:numFmt w:val="decimal"/>
      <w:lvlText w:val="%1)"/>
      <w:lvlJc w:val="left"/>
      <w:pPr>
        <w:ind w:left="1037" w:hanging="665"/>
      </w:pPr>
      <w:rPr>
        <w:rFonts w:ascii="Times New Roman" w:eastAsia="Times New Roman" w:hAnsi="Times New Roman" w:cs="Times New Roman" w:hint="default"/>
        <w:w w:val="102"/>
        <w:sz w:val="22"/>
        <w:szCs w:val="22"/>
      </w:rPr>
    </w:lvl>
    <w:lvl w:ilvl="1" w:tplc="11FEC384">
      <w:numFmt w:val="bullet"/>
      <w:lvlText w:val="•"/>
      <w:lvlJc w:val="left"/>
      <w:pPr>
        <w:ind w:left="1916" w:hanging="665"/>
      </w:pPr>
      <w:rPr>
        <w:rFonts w:hint="default"/>
      </w:rPr>
    </w:lvl>
    <w:lvl w:ilvl="2" w:tplc="36F83014">
      <w:numFmt w:val="bullet"/>
      <w:lvlText w:val="•"/>
      <w:lvlJc w:val="left"/>
      <w:pPr>
        <w:ind w:left="2792" w:hanging="665"/>
      </w:pPr>
      <w:rPr>
        <w:rFonts w:hint="default"/>
      </w:rPr>
    </w:lvl>
    <w:lvl w:ilvl="3" w:tplc="DC52C3D8">
      <w:numFmt w:val="bullet"/>
      <w:lvlText w:val="•"/>
      <w:lvlJc w:val="left"/>
      <w:pPr>
        <w:ind w:left="3668" w:hanging="665"/>
      </w:pPr>
      <w:rPr>
        <w:rFonts w:hint="default"/>
      </w:rPr>
    </w:lvl>
    <w:lvl w:ilvl="4" w:tplc="AD68E824">
      <w:numFmt w:val="bullet"/>
      <w:lvlText w:val="•"/>
      <w:lvlJc w:val="left"/>
      <w:pPr>
        <w:ind w:left="4544" w:hanging="665"/>
      </w:pPr>
      <w:rPr>
        <w:rFonts w:hint="default"/>
      </w:rPr>
    </w:lvl>
    <w:lvl w:ilvl="5" w:tplc="60C84D90">
      <w:numFmt w:val="bullet"/>
      <w:lvlText w:val="•"/>
      <w:lvlJc w:val="left"/>
      <w:pPr>
        <w:ind w:left="5420" w:hanging="665"/>
      </w:pPr>
      <w:rPr>
        <w:rFonts w:hint="default"/>
      </w:rPr>
    </w:lvl>
    <w:lvl w:ilvl="6" w:tplc="F34061DC">
      <w:numFmt w:val="bullet"/>
      <w:lvlText w:val="•"/>
      <w:lvlJc w:val="left"/>
      <w:pPr>
        <w:ind w:left="6296" w:hanging="665"/>
      </w:pPr>
      <w:rPr>
        <w:rFonts w:hint="default"/>
      </w:rPr>
    </w:lvl>
    <w:lvl w:ilvl="7" w:tplc="B5D0626C">
      <w:numFmt w:val="bullet"/>
      <w:lvlText w:val="•"/>
      <w:lvlJc w:val="left"/>
      <w:pPr>
        <w:ind w:left="7172" w:hanging="665"/>
      </w:pPr>
      <w:rPr>
        <w:rFonts w:hint="default"/>
      </w:rPr>
    </w:lvl>
    <w:lvl w:ilvl="8" w:tplc="5D564430">
      <w:numFmt w:val="bullet"/>
      <w:lvlText w:val="•"/>
      <w:lvlJc w:val="left"/>
      <w:pPr>
        <w:ind w:left="8048" w:hanging="665"/>
      </w:pPr>
      <w:rPr>
        <w:rFonts w:hint="default"/>
      </w:rPr>
    </w:lvl>
  </w:abstractNum>
  <w:abstractNum w:abstractNumId="5" w15:restartNumberingAfterBreak="0">
    <w:nsid w:val="06D011B3"/>
    <w:multiLevelType w:val="multilevel"/>
    <w:tmpl w:val="84C86C4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6" w15:restartNumberingAfterBreak="0">
    <w:nsid w:val="0AC30AAD"/>
    <w:multiLevelType w:val="multilevel"/>
    <w:tmpl w:val="817E5384"/>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7" w15:restartNumberingAfterBreak="0">
    <w:nsid w:val="0CD333E1"/>
    <w:multiLevelType w:val="multilevel"/>
    <w:tmpl w:val="0C1A858E"/>
    <w:lvl w:ilvl="0">
      <w:start w:val="2"/>
      <w:numFmt w:val="upperRoman"/>
      <w:lvlText w:val="%1"/>
      <w:lvlJc w:val="left"/>
      <w:pPr>
        <w:ind w:left="788" w:hanging="416"/>
      </w:pPr>
      <w:rPr>
        <w:rFonts w:hint="default"/>
      </w:rPr>
    </w:lvl>
    <w:lvl w:ilvl="1">
      <w:start w:val="3"/>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3845" w:hanging="809"/>
      </w:pPr>
      <w:rPr>
        <w:rFonts w:hint="default"/>
      </w:rPr>
    </w:lvl>
    <w:lvl w:ilvl="5">
      <w:numFmt w:val="bullet"/>
      <w:lvlText w:val="•"/>
      <w:lvlJc w:val="left"/>
      <w:pPr>
        <w:ind w:left="4837" w:hanging="809"/>
      </w:pPr>
      <w:rPr>
        <w:rFonts w:hint="default"/>
      </w:rPr>
    </w:lvl>
    <w:lvl w:ilvl="6">
      <w:numFmt w:val="bullet"/>
      <w:lvlText w:val="•"/>
      <w:lvlJc w:val="left"/>
      <w:pPr>
        <w:ind w:left="5830" w:hanging="809"/>
      </w:pPr>
      <w:rPr>
        <w:rFonts w:hint="default"/>
      </w:rPr>
    </w:lvl>
    <w:lvl w:ilvl="7">
      <w:numFmt w:val="bullet"/>
      <w:lvlText w:val="•"/>
      <w:lvlJc w:val="left"/>
      <w:pPr>
        <w:ind w:left="6822" w:hanging="809"/>
      </w:pPr>
      <w:rPr>
        <w:rFonts w:hint="default"/>
      </w:rPr>
    </w:lvl>
    <w:lvl w:ilvl="8">
      <w:numFmt w:val="bullet"/>
      <w:lvlText w:val="•"/>
      <w:lvlJc w:val="left"/>
      <w:pPr>
        <w:ind w:left="7815" w:hanging="809"/>
      </w:pPr>
      <w:rPr>
        <w:rFonts w:hint="default"/>
      </w:rPr>
    </w:lvl>
  </w:abstractNum>
  <w:abstractNum w:abstractNumId="8" w15:restartNumberingAfterBreak="0">
    <w:nsid w:val="11272D0F"/>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9" w15:restartNumberingAfterBreak="0">
    <w:nsid w:val="12712C0B"/>
    <w:multiLevelType w:val="hybridMultilevel"/>
    <w:tmpl w:val="B1C2F456"/>
    <w:lvl w:ilvl="0" w:tplc="4E4C3CCC">
      <w:start w:val="1"/>
      <w:numFmt w:val="upperLetter"/>
      <w:lvlText w:val="%1."/>
      <w:lvlJc w:val="left"/>
      <w:pPr>
        <w:ind w:left="696" w:hanging="279"/>
      </w:pPr>
      <w:rPr>
        <w:rFonts w:ascii="Times New Roman" w:eastAsia="Times New Roman" w:hAnsi="Times New Roman" w:cs="Times New Roman" w:hint="default"/>
        <w:w w:val="102"/>
        <w:sz w:val="22"/>
        <w:szCs w:val="22"/>
      </w:rPr>
    </w:lvl>
    <w:lvl w:ilvl="1" w:tplc="C50CE942">
      <w:numFmt w:val="bullet"/>
      <w:lvlText w:val="•"/>
      <w:lvlJc w:val="left"/>
      <w:pPr>
        <w:ind w:left="1610" w:hanging="279"/>
      </w:pPr>
      <w:rPr>
        <w:rFonts w:hint="default"/>
      </w:rPr>
    </w:lvl>
    <w:lvl w:ilvl="2" w:tplc="1450A27E">
      <w:numFmt w:val="bullet"/>
      <w:lvlText w:val="•"/>
      <w:lvlJc w:val="left"/>
      <w:pPr>
        <w:ind w:left="2520" w:hanging="279"/>
      </w:pPr>
      <w:rPr>
        <w:rFonts w:hint="default"/>
      </w:rPr>
    </w:lvl>
    <w:lvl w:ilvl="3" w:tplc="5D982B8E">
      <w:numFmt w:val="bullet"/>
      <w:lvlText w:val="•"/>
      <w:lvlJc w:val="left"/>
      <w:pPr>
        <w:ind w:left="3430" w:hanging="279"/>
      </w:pPr>
      <w:rPr>
        <w:rFonts w:hint="default"/>
      </w:rPr>
    </w:lvl>
    <w:lvl w:ilvl="4" w:tplc="3E38532C">
      <w:numFmt w:val="bullet"/>
      <w:lvlText w:val="•"/>
      <w:lvlJc w:val="left"/>
      <w:pPr>
        <w:ind w:left="4340" w:hanging="279"/>
      </w:pPr>
      <w:rPr>
        <w:rFonts w:hint="default"/>
      </w:rPr>
    </w:lvl>
    <w:lvl w:ilvl="5" w:tplc="11D8C792">
      <w:numFmt w:val="bullet"/>
      <w:lvlText w:val="•"/>
      <w:lvlJc w:val="left"/>
      <w:pPr>
        <w:ind w:left="5250" w:hanging="279"/>
      </w:pPr>
      <w:rPr>
        <w:rFonts w:hint="default"/>
      </w:rPr>
    </w:lvl>
    <w:lvl w:ilvl="6" w:tplc="E5A0EE6C">
      <w:numFmt w:val="bullet"/>
      <w:lvlText w:val="•"/>
      <w:lvlJc w:val="left"/>
      <w:pPr>
        <w:ind w:left="6160" w:hanging="279"/>
      </w:pPr>
      <w:rPr>
        <w:rFonts w:hint="default"/>
      </w:rPr>
    </w:lvl>
    <w:lvl w:ilvl="7" w:tplc="3FDC5904">
      <w:numFmt w:val="bullet"/>
      <w:lvlText w:val="•"/>
      <w:lvlJc w:val="left"/>
      <w:pPr>
        <w:ind w:left="7070" w:hanging="279"/>
      </w:pPr>
      <w:rPr>
        <w:rFonts w:hint="default"/>
      </w:rPr>
    </w:lvl>
    <w:lvl w:ilvl="8" w:tplc="537E8C5C">
      <w:numFmt w:val="bullet"/>
      <w:lvlText w:val="•"/>
      <w:lvlJc w:val="left"/>
      <w:pPr>
        <w:ind w:left="7980" w:hanging="279"/>
      </w:pPr>
      <w:rPr>
        <w:rFonts w:hint="default"/>
      </w:rPr>
    </w:lvl>
  </w:abstractNum>
  <w:abstractNum w:abstractNumId="10" w15:restartNumberingAfterBreak="0">
    <w:nsid w:val="16EE58FE"/>
    <w:multiLevelType w:val="multilevel"/>
    <w:tmpl w:val="A120E4B2"/>
    <w:lvl w:ilvl="0">
      <w:start w:val="2"/>
      <w:numFmt w:val="upperRoman"/>
      <w:lvlText w:val="%1"/>
      <w:lvlJc w:val="left"/>
      <w:pPr>
        <w:ind w:left="1858" w:hanging="809"/>
      </w:pPr>
      <w:rPr>
        <w:rFonts w:hint="default"/>
      </w:rPr>
    </w:lvl>
    <w:lvl w:ilvl="1">
      <w:start w:val="3"/>
      <w:numFmt w:val="upperLetter"/>
      <w:lvlText w:val="%1.%2"/>
      <w:lvlJc w:val="left"/>
      <w:pPr>
        <w:ind w:left="1858" w:hanging="809"/>
      </w:pPr>
      <w:rPr>
        <w:rFonts w:hint="default"/>
      </w:rPr>
    </w:lvl>
    <w:lvl w:ilvl="2">
      <w:start w:val="1"/>
      <w:numFmt w:val="decimal"/>
      <w:lvlText w:val="%1.%2.%3"/>
      <w:lvlJc w:val="left"/>
      <w:pPr>
        <w:ind w:left="1858" w:hanging="809"/>
      </w:pPr>
      <w:rPr>
        <w:rFonts w:hint="default"/>
      </w:rPr>
    </w:lvl>
    <w:lvl w:ilvl="3">
      <w:start w:val="5"/>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1" w15:restartNumberingAfterBreak="0">
    <w:nsid w:val="17B11045"/>
    <w:multiLevelType w:val="multilevel"/>
    <w:tmpl w:val="BE88166E"/>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2" w15:restartNumberingAfterBreak="0">
    <w:nsid w:val="1AAB40F3"/>
    <w:multiLevelType w:val="multilevel"/>
    <w:tmpl w:val="D20A62E8"/>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3" w15:restartNumberingAfterBreak="0">
    <w:nsid w:val="22431C2C"/>
    <w:multiLevelType w:val="hybridMultilevel"/>
    <w:tmpl w:val="D6AE6B18"/>
    <w:lvl w:ilvl="0" w:tplc="AE72D476">
      <w:start w:val="1"/>
      <w:numFmt w:val="decimal"/>
      <w:lvlText w:val="5.4.%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43953B2"/>
    <w:multiLevelType w:val="multilevel"/>
    <w:tmpl w:val="4FB2B704"/>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15" w15:restartNumberingAfterBreak="0">
    <w:nsid w:val="258769A0"/>
    <w:multiLevelType w:val="multilevel"/>
    <w:tmpl w:val="C276B9A6"/>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4"/>
      <w:numFmt w:val="decimal"/>
      <w:lvlText w:val="%1.%2.%3"/>
      <w:lvlJc w:val="left"/>
      <w:pPr>
        <w:ind w:left="1858" w:hanging="809"/>
        <w:jc w:val="right"/>
      </w:pPr>
      <w:rPr>
        <w:rFonts w:hint="default"/>
      </w:rPr>
    </w:lvl>
    <w:lvl w:ilvl="3">
      <w:start w:val="3"/>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6" w15:restartNumberingAfterBreak="0">
    <w:nsid w:val="28306150"/>
    <w:multiLevelType w:val="multilevel"/>
    <w:tmpl w:val="1F3ED01E"/>
    <w:lvl w:ilvl="0">
      <w:start w:val="1"/>
      <w:numFmt w:val="upperLetter"/>
      <w:lvlText w:val="%1"/>
      <w:lvlJc w:val="left"/>
      <w:pPr>
        <w:ind w:left="987" w:hanging="615"/>
      </w:pPr>
      <w:rPr>
        <w:rFonts w:hint="default"/>
      </w:rPr>
    </w:lvl>
    <w:lvl w:ilvl="1">
      <w:start w:val="1"/>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17" w15:restartNumberingAfterBreak="0">
    <w:nsid w:val="2A1E0709"/>
    <w:multiLevelType w:val="multilevel"/>
    <w:tmpl w:val="3060308A"/>
    <w:lvl w:ilvl="0">
      <w:start w:val="2"/>
      <w:numFmt w:val="upperRoman"/>
      <w:lvlText w:val="%1"/>
      <w:lvlJc w:val="left"/>
      <w:pPr>
        <w:ind w:left="956" w:hanging="584"/>
      </w:pPr>
      <w:rPr>
        <w:rFonts w:hint="default"/>
      </w:rPr>
    </w:lvl>
    <w:lvl w:ilvl="1">
      <w:start w:val="3"/>
      <w:numFmt w:val="upperLetter"/>
      <w:lvlText w:val="%1.%2"/>
      <w:lvlJc w:val="left"/>
      <w:pPr>
        <w:ind w:left="956" w:hanging="584"/>
      </w:pPr>
      <w:rPr>
        <w:rFonts w:hint="default"/>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4506" w:hanging="809"/>
      </w:pPr>
      <w:rPr>
        <w:rFonts w:hint="default"/>
      </w:rPr>
    </w:lvl>
    <w:lvl w:ilvl="5">
      <w:numFmt w:val="bullet"/>
      <w:lvlText w:val="•"/>
      <w:lvlJc w:val="left"/>
      <w:pPr>
        <w:ind w:left="5388" w:hanging="809"/>
      </w:pPr>
      <w:rPr>
        <w:rFonts w:hint="default"/>
      </w:rPr>
    </w:lvl>
    <w:lvl w:ilvl="6">
      <w:numFmt w:val="bullet"/>
      <w:lvlText w:val="•"/>
      <w:lvlJc w:val="left"/>
      <w:pPr>
        <w:ind w:left="6271" w:hanging="809"/>
      </w:pPr>
      <w:rPr>
        <w:rFonts w:hint="default"/>
      </w:rPr>
    </w:lvl>
    <w:lvl w:ilvl="7">
      <w:numFmt w:val="bullet"/>
      <w:lvlText w:val="•"/>
      <w:lvlJc w:val="left"/>
      <w:pPr>
        <w:ind w:left="7153" w:hanging="809"/>
      </w:pPr>
      <w:rPr>
        <w:rFonts w:hint="default"/>
      </w:rPr>
    </w:lvl>
    <w:lvl w:ilvl="8">
      <w:numFmt w:val="bullet"/>
      <w:lvlText w:val="•"/>
      <w:lvlJc w:val="left"/>
      <w:pPr>
        <w:ind w:left="8035" w:hanging="809"/>
      </w:pPr>
      <w:rPr>
        <w:rFonts w:hint="default"/>
      </w:rPr>
    </w:lvl>
  </w:abstractNum>
  <w:abstractNum w:abstractNumId="18" w15:restartNumberingAfterBreak="0">
    <w:nsid w:val="2ACC7C76"/>
    <w:multiLevelType w:val="multilevel"/>
    <w:tmpl w:val="14B81F5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19" w15:restartNumberingAfterBreak="0">
    <w:nsid w:val="30A97502"/>
    <w:multiLevelType w:val="multilevel"/>
    <w:tmpl w:val="350425C4"/>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306" w:hanging="708"/>
      </w:pPr>
      <w:rPr>
        <w:rFonts w:ascii="Times New Roman" w:eastAsia="Times New Roman" w:hAnsi="Times New Roman" w:cs="Times New Roman" w:hint="default"/>
        <w:spacing w:val="-3"/>
        <w:w w:val="102"/>
        <w:sz w:val="22"/>
        <w:szCs w:val="22"/>
      </w:rPr>
    </w:lvl>
    <w:lvl w:ilvl="2">
      <w:numFmt w:val="bullet"/>
      <w:lvlText w:val="•"/>
      <w:lvlJc w:val="left"/>
      <w:pPr>
        <w:ind w:left="2244" w:hanging="708"/>
      </w:pPr>
      <w:rPr>
        <w:rFonts w:hint="default"/>
      </w:rPr>
    </w:lvl>
    <w:lvl w:ilvl="3">
      <w:numFmt w:val="bullet"/>
      <w:lvlText w:val="•"/>
      <w:lvlJc w:val="left"/>
      <w:pPr>
        <w:ind w:left="3188" w:hanging="708"/>
      </w:pPr>
      <w:rPr>
        <w:rFonts w:hint="default"/>
      </w:rPr>
    </w:lvl>
    <w:lvl w:ilvl="4">
      <w:numFmt w:val="bullet"/>
      <w:lvlText w:val="•"/>
      <w:lvlJc w:val="left"/>
      <w:pPr>
        <w:ind w:left="4133" w:hanging="708"/>
      </w:pPr>
      <w:rPr>
        <w:rFonts w:hint="default"/>
      </w:rPr>
    </w:lvl>
    <w:lvl w:ilvl="5">
      <w:numFmt w:val="bullet"/>
      <w:lvlText w:val="•"/>
      <w:lvlJc w:val="left"/>
      <w:pPr>
        <w:ind w:left="5077" w:hanging="708"/>
      </w:pPr>
      <w:rPr>
        <w:rFonts w:hint="default"/>
      </w:rPr>
    </w:lvl>
    <w:lvl w:ilvl="6">
      <w:numFmt w:val="bullet"/>
      <w:lvlText w:val="•"/>
      <w:lvlJc w:val="left"/>
      <w:pPr>
        <w:ind w:left="6022" w:hanging="708"/>
      </w:pPr>
      <w:rPr>
        <w:rFonts w:hint="default"/>
      </w:rPr>
    </w:lvl>
    <w:lvl w:ilvl="7">
      <w:numFmt w:val="bullet"/>
      <w:lvlText w:val="•"/>
      <w:lvlJc w:val="left"/>
      <w:pPr>
        <w:ind w:left="6966" w:hanging="708"/>
      </w:pPr>
      <w:rPr>
        <w:rFonts w:hint="default"/>
      </w:rPr>
    </w:lvl>
    <w:lvl w:ilvl="8">
      <w:numFmt w:val="bullet"/>
      <w:lvlText w:val="•"/>
      <w:lvlJc w:val="left"/>
      <w:pPr>
        <w:ind w:left="7911" w:hanging="708"/>
      </w:pPr>
      <w:rPr>
        <w:rFonts w:hint="default"/>
      </w:rPr>
    </w:lvl>
  </w:abstractNum>
  <w:abstractNum w:abstractNumId="20" w15:restartNumberingAfterBreak="0">
    <w:nsid w:val="31BC2A13"/>
    <w:multiLevelType w:val="multilevel"/>
    <w:tmpl w:val="F8BE4A70"/>
    <w:lvl w:ilvl="0">
      <w:start w:val="5"/>
      <w:numFmt w:val="decimal"/>
      <w:lvlText w:val="%1"/>
      <w:lvlJc w:val="left"/>
      <w:pPr>
        <w:ind w:left="1172" w:hanging="800"/>
      </w:pPr>
      <w:rPr>
        <w:rFonts w:hint="default"/>
      </w:rPr>
    </w:lvl>
    <w:lvl w:ilvl="1">
      <w:start w:val="5"/>
      <w:numFmt w:val="decimal"/>
      <w:lvlText w:val="%1.%2"/>
      <w:lvlJc w:val="left"/>
      <w:pPr>
        <w:ind w:left="1172" w:hanging="800"/>
      </w:pPr>
      <w:rPr>
        <w:rFonts w:hint="default"/>
      </w:rPr>
    </w:lvl>
    <w:lvl w:ilvl="2">
      <w:start w:val="1"/>
      <w:numFmt w:val="decimal"/>
      <w:lvlText w:val="5.6.%3"/>
      <w:lvlJc w:val="left"/>
      <w:pPr>
        <w:ind w:left="732" w:hanging="360"/>
      </w:pPr>
      <w:rPr>
        <w:rFonts w:ascii="Times New Roman" w:hAnsi="Times New Roman" w:hint="default"/>
        <w:b w:val="0"/>
        <w:i w:val="0"/>
        <w:sz w:val="24"/>
        <w:szCs w:val="24"/>
      </w:rPr>
    </w:lvl>
    <w:lvl w:ilvl="3">
      <w:start w:val="1"/>
      <w:numFmt w:val="lowerLetter"/>
      <w:lvlText w:val="%4)"/>
      <w:lvlJc w:val="left"/>
      <w:pPr>
        <w:ind w:left="1961"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21" w15:restartNumberingAfterBreak="0">
    <w:nsid w:val="327026E2"/>
    <w:multiLevelType w:val="multilevel"/>
    <w:tmpl w:val="C6CE44E8"/>
    <w:lvl w:ilvl="0">
      <w:start w:val="5"/>
      <w:numFmt w:val="decimal"/>
      <w:lvlText w:val="%1"/>
      <w:lvlJc w:val="left"/>
      <w:pPr>
        <w:ind w:left="1171" w:hanging="800"/>
      </w:pPr>
      <w:rPr>
        <w:rFonts w:hint="default"/>
      </w:rPr>
    </w:lvl>
    <w:lvl w:ilvl="1">
      <w:start w:val="2"/>
      <w:numFmt w:val="decimal"/>
      <w:lvlText w:val="%1.%2"/>
      <w:lvlJc w:val="left"/>
      <w:pPr>
        <w:ind w:left="1171" w:hanging="800"/>
      </w:pPr>
      <w:rPr>
        <w:rFonts w:hint="default"/>
      </w:rPr>
    </w:lvl>
    <w:lvl w:ilvl="2">
      <w:start w:val="1"/>
      <w:numFmt w:val="decimal"/>
      <w:lvlText w:val="%1.%2.%3"/>
      <w:lvlJc w:val="left"/>
      <w:pPr>
        <w:ind w:left="1171"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43" w:hanging="372"/>
      </w:pPr>
      <w:rPr>
        <w:rFonts w:ascii="Times New Roman" w:eastAsia="Times New Roman" w:hAnsi="Times New Roman" w:cs="Times New Roman" w:hint="default"/>
        <w:spacing w:val="0"/>
        <w:w w:val="102"/>
        <w:sz w:val="22"/>
        <w:szCs w:val="22"/>
      </w:rPr>
    </w:lvl>
    <w:lvl w:ilvl="4">
      <w:numFmt w:val="bullet"/>
      <w:lvlText w:val="•"/>
      <w:lvlJc w:val="left"/>
      <w:pPr>
        <w:ind w:left="2754" w:hanging="372"/>
      </w:pPr>
      <w:rPr>
        <w:rFonts w:hint="default"/>
      </w:rPr>
    </w:lvl>
    <w:lvl w:ilvl="5">
      <w:numFmt w:val="bullet"/>
      <w:lvlText w:val="•"/>
      <w:lvlJc w:val="left"/>
      <w:pPr>
        <w:ind w:left="3928" w:hanging="372"/>
      </w:pPr>
      <w:rPr>
        <w:rFonts w:hint="default"/>
      </w:rPr>
    </w:lvl>
    <w:lvl w:ilvl="6">
      <w:numFmt w:val="bullet"/>
      <w:lvlText w:val="•"/>
      <w:lvlJc w:val="left"/>
      <w:pPr>
        <w:ind w:left="5102" w:hanging="372"/>
      </w:pPr>
      <w:rPr>
        <w:rFonts w:hint="default"/>
      </w:rPr>
    </w:lvl>
    <w:lvl w:ilvl="7">
      <w:numFmt w:val="bullet"/>
      <w:lvlText w:val="•"/>
      <w:lvlJc w:val="left"/>
      <w:pPr>
        <w:ind w:left="6277" w:hanging="372"/>
      </w:pPr>
      <w:rPr>
        <w:rFonts w:hint="default"/>
      </w:rPr>
    </w:lvl>
    <w:lvl w:ilvl="8">
      <w:numFmt w:val="bullet"/>
      <w:lvlText w:val="•"/>
      <w:lvlJc w:val="left"/>
      <w:pPr>
        <w:ind w:left="7451" w:hanging="372"/>
      </w:pPr>
      <w:rPr>
        <w:rFonts w:hint="default"/>
      </w:rPr>
    </w:lvl>
  </w:abstractNum>
  <w:abstractNum w:abstractNumId="22" w15:restartNumberingAfterBreak="0">
    <w:nsid w:val="32D0025D"/>
    <w:multiLevelType w:val="hybridMultilevel"/>
    <w:tmpl w:val="5CB4F5D2"/>
    <w:lvl w:ilvl="0" w:tplc="025000B8">
      <w:start w:val="1"/>
      <w:numFmt w:val="decimal"/>
      <w:lvlText w:val="5.7.%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495672F"/>
    <w:multiLevelType w:val="hybridMultilevel"/>
    <w:tmpl w:val="C778B8C8"/>
    <w:lvl w:ilvl="0" w:tplc="04090001">
      <w:start w:val="1"/>
      <w:numFmt w:val="bullet"/>
      <w:lvlText w:val=""/>
      <w:lvlJc w:val="left"/>
      <w:pPr>
        <w:tabs>
          <w:tab w:val="num" w:pos="780"/>
        </w:tabs>
        <w:ind w:left="780" w:hanging="360"/>
      </w:pPr>
      <w:rPr>
        <w:rFonts w:ascii="Symbol" w:hAnsi="Symbol" w:hint="default"/>
      </w:rPr>
    </w:lvl>
    <w:lvl w:ilvl="1" w:tplc="79181A48">
      <w:start w:val="1"/>
      <w:numFmt w:val="bullet"/>
      <w:lvlText w:val=""/>
      <w:lvlJc w:val="left"/>
      <w:pPr>
        <w:tabs>
          <w:tab w:val="num" w:pos="1554"/>
        </w:tabs>
        <w:ind w:left="1554" w:hanging="414"/>
      </w:pPr>
      <w:rPr>
        <w:rFonts w:ascii="Symbol" w:hAnsi="Symbo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359D0458"/>
    <w:multiLevelType w:val="multilevel"/>
    <w:tmpl w:val="9ED49124"/>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25" w15:restartNumberingAfterBreak="0">
    <w:nsid w:val="36F16E98"/>
    <w:multiLevelType w:val="hybridMultilevel"/>
    <w:tmpl w:val="25186A36"/>
    <w:lvl w:ilvl="0" w:tplc="6FA8E6DE">
      <w:numFmt w:val="bullet"/>
      <w:lvlText w:val=""/>
      <w:lvlJc w:val="left"/>
      <w:pPr>
        <w:ind w:left="720" w:hanging="360"/>
      </w:pPr>
      <w:rPr>
        <w:rFonts w:ascii="Wingdings" w:eastAsia="Times New Roman"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A7384C"/>
    <w:multiLevelType w:val="multilevel"/>
    <w:tmpl w:val="1700DAA2"/>
    <w:lvl w:ilvl="0">
      <w:start w:val="4"/>
      <w:numFmt w:val="upperLetter"/>
      <w:lvlText w:val="%1"/>
      <w:lvlJc w:val="left"/>
      <w:pPr>
        <w:ind w:left="987" w:hanging="615"/>
      </w:pPr>
      <w:rPr>
        <w:rFonts w:hint="default"/>
      </w:rPr>
    </w:lvl>
    <w:lvl w:ilvl="1">
      <w:start w:val="8"/>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27" w15:restartNumberingAfterBreak="0">
    <w:nsid w:val="3DE528E2"/>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28" w15:restartNumberingAfterBreak="0">
    <w:nsid w:val="3F7124A4"/>
    <w:multiLevelType w:val="hybridMultilevel"/>
    <w:tmpl w:val="09CE70A8"/>
    <w:lvl w:ilvl="0" w:tplc="08090017">
      <w:start w:val="1"/>
      <w:numFmt w:val="lowerLetter"/>
      <w:lvlText w:val="%1)"/>
      <w:lvlJc w:val="left"/>
      <w:pPr>
        <w:ind w:left="1435" w:hanging="264"/>
      </w:pPr>
      <w:rPr>
        <w:rFonts w:cs="Times New Roman" w:hint="default"/>
        <w:w w:val="102"/>
        <w:sz w:val="22"/>
        <w:szCs w:val="22"/>
      </w:rPr>
    </w:lvl>
    <w:lvl w:ilvl="1" w:tplc="FFFFFFFF">
      <w:numFmt w:val="bullet"/>
      <w:lvlText w:val="•"/>
      <w:lvlJc w:val="left"/>
      <w:pPr>
        <w:ind w:left="2276" w:hanging="264"/>
      </w:pPr>
      <w:rPr>
        <w:rFonts w:hint="default"/>
      </w:rPr>
    </w:lvl>
    <w:lvl w:ilvl="2" w:tplc="FFFFFFFF">
      <w:numFmt w:val="bullet"/>
      <w:lvlText w:val="•"/>
      <w:lvlJc w:val="left"/>
      <w:pPr>
        <w:ind w:left="3112" w:hanging="264"/>
      </w:pPr>
      <w:rPr>
        <w:rFonts w:hint="default"/>
      </w:rPr>
    </w:lvl>
    <w:lvl w:ilvl="3" w:tplc="FFFFFFFF">
      <w:numFmt w:val="bullet"/>
      <w:lvlText w:val="•"/>
      <w:lvlJc w:val="left"/>
      <w:pPr>
        <w:ind w:left="3948" w:hanging="264"/>
      </w:pPr>
      <w:rPr>
        <w:rFonts w:hint="default"/>
      </w:rPr>
    </w:lvl>
    <w:lvl w:ilvl="4" w:tplc="FFFFFFFF">
      <w:numFmt w:val="bullet"/>
      <w:lvlText w:val="•"/>
      <w:lvlJc w:val="left"/>
      <w:pPr>
        <w:ind w:left="4784" w:hanging="264"/>
      </w:pPr>
      <w:rPr>
        <w:rFonts w:hint="default"/>
      </w:rPr>
    </w:lvl>
    <w:lvl w:ilvl="5" w:tplc="FFFFFFFF">
      <w:numFmt w:val="bullet"/>
      <w:lvlText w:val="•"/>
      <w:lvlJc w:val="left"/>
      <w:pPr>
        <w:ind w:left="5620" w:hanging="264"/>
      </w:pPr>
      <w:rPr>
        <w:rFonts w:hint="default"/>
      </w:rPr>
    </w:lvl>
    <w:lvl w:ilvl="6" w:tplc="FFFFFFFF">
      <w:numFmt w:val="bullet"/>
      <w:lvlText w:val="•"/>
      <w:lvlJc w:val="left"/>
      <w:pPr>
        <w:ind w:left="6456" w:hanging="264"/>
      </w:pPr>
      <w:rPr>
        <w:rFonts w:hint="default"/>
      </w:rPr>
    </w:lvl>
    <w:lvl w:ilvl="7" w:tplc="FFFFFFFF">
      <w:numFmt w:val="bullet"/>
      <w:lvlText w:val="•"/>
      <w:lvlJc w:val="left"/>
      <w:pPr>
        <w:ind w:left="7292" w:hanging="264"/>
      </w:pPr>
      <w:rPr>
        <w:rFonts w:hint="default"/>
      </w:rPr>
    </w:lvl>
    <w:lvl w:ilvl="8" w:tplc="FFFFFFFF">
      <w:numFmt w:val="bullet"/>
      <w:lvlText w:val="•"/>
      <w:lvlJc w:val="left"/>
      <w:pPr>
        <w:ind w:left="8128" w:hanging="264"/>
      </w:pPr>
      <w:rPr>
        <w:rFonts w:hint="default"/>
      </w:rPr>
    </w:lvl>
  </w:abstractNum>
  <w:abstractNum w:abstractNumId="29" w15:restartNumberingAfterBreak="0">
    <w:nsid w:val="441B76EC"/>
    <w:multiLevelType w:val="hybridMultilevel"/>
    <w:tmpl w:val="3D7C3D08"/>
    <w:lvl w:ilvl="0" w:tplc="C4EE8080">
      <w:numFmt w:val="bullet"/>
      <w:lvlText w:val="-"/>
      <w:lvlJc w:val="left"/>
      <w:pPr>
        <w:ind w:left="1246" w:hanging="665"/>
      </w:pPr>
      <w:rPr>
        <w:rFonts w:ascii="Times New Roman" w:eastAsia="Times New Roman" w:hAnsi="Times New Roman" w:cs="Times New Roman" w:hint="default"/>
        <w:w w:val="103"/>
        <w:sz w:val="18"/>
        <w:szCs w:val="18"/>
      </w:rPr>
    </w:lvl>
    <w:lvl w:ilvl="1" w:tplc="0CAA4DDC">
      <w:numFmt w:val="bullet"/>
      <w:lvlText w:val="-"/>
      <w:lvlJc w:val="left"/>
      <w:pPr>
        <w:ind w:left="1911" w:hanging="874"/>
      </w:pPr>
      <w:rPr>
        <w:rFonts w:ascii="Times New Roman" w:eastAsia="Times New Roman" w:hAnsi="Times New Roman" w:cs="Times New Roman" w:hint="default"/>
        <w:w w:val="103"/>
        <w:sz w:val="18"/>
        <w:szCs w:val="18"/>
      </w:rPr>
    </w:lvl>
    <w:lvl w:ilvl="2" w:tplc="41CE02A2">
      <w:numFmt w:val="bullet"/>
      <w:lvlText w:val="•"/>
      <w:lvlJc w:val="left"/>
      <w:pPr>
        <w:ind w:left="2795" w:hanging="874"/>
      </w:pPr>
      <w:rPr>
        <w:rFonts w:hint="default"/>
      </w:rPr>
    </w:lvl>
    <w:lvl w:ilvl="3" w:tplc="80A4A1DE">
      <w:numFmt w:val="bullet"/>
      <w:lvlText w:val="•"/>
      <w:lvlJc w:val="left"/>
      <w:pPr>
        <w:ind w:left="3671" w:hanging="874"/>
      </w:pPr>
      <w:rPr>
        <w:rFonts w:hint="default"/>
      </w:rPr>
    </w:lvl>
    <w:lvl w:ilvl="4" w:tplc="2ADC811C">
      <w:numFmt w:val="bullet"/>
      <w:lvlText w:val="•"/>
      <w:lvlJc w:val="left"/>
      <w:pPr>
        <w:ind w:left="4546" w:hanging="874"/>
      </w:pPr>
      <w:rPr>
        <w:rFonts w:hint="default"/>
      </w:rPr>
    </w:lvl>
    <w:lvl w:ilvl="5" w:tplc="934C4BF6">
      <w:numFmt w:val="bullet"/>
      <w:lvlText w:val="•"/>
      <w:lvlJc w:val="left"/>
      <w:pPr>
        <w:ind w:left="5422" w:hanging="874"/>
      </w:pPr>
      <w:rPr>
        <w:rFonts w:hint="default"/>
      </w:rPr>
    </w:lvl>
    <w:lvl w:ilvl="6" w:tplc="7186917E">
      <w:numFmt w:val="bullet"/>
      <w:lvlText w:val="•"/>
      <w:lvlJc w:val="left"/>
      <w:pPr>
        <w:ind w:left="6297" w:hanging="874"/>
      </w:pPr>
      <w:rPr>
        <w:rFonts w:hint="default"/>
      </w:rPr>
    </w:lvl>
    <w:lvl w:ilvl="7" w:tplc="237A7CF0">
      <w:numFmt w:val="bullet"/>
      <w:lvlText w:val="•"/>
      <w:lvlJc w:val="left"/>
      <w:pPr>
        <w:ind w:left="7173" w:hanging="874"/>
      </w:pPr>
      <w:rPr>
        <w:rFonts w:hint="default"/>
      </w:rPr>
    </w:lvl>
    <w:lvl w:ilvl="8" w:tplc="A6BC2498">
      <w:numFmt w:val="bullet"/>
      <w:lvlText w:val="•"/>
      <w:lvlJc w:val="left"/>
      <w:pPr>
        <w:ind w:left="8048" w:hanging="874"/>
      </w:pPr>
      <w:rPr>
        <w:rFonts w:hint="default"/>
      </w:rPr>
    </w:lvl>
  </w:abstractNum>
  <w:abstractNum w:abstractNumId="30" w15:restartNumberingAfterBreak="0">
    <w:nsid w:val="4E9D130F"/>
    <w:multiLevelType w:val="hybridMultilevel"/>
    <w:tmpl w:val="0030903C"/>
    <w:lvl w:ilvl="0" w:tplc="6DEEB4F4">
      <w:start w:val="1"/>
      <w:numFmt w:val="decimal"/>
      <w:lvlText w:val="%1."/>
      <w:lvlJc w:val="left"/>
      <w:pPr>
        <w:ind w:left="898" w:hanging="188"/>
      </w:pPr>
      <w:rPr>
        <w:rFonts w:ascii="Times New Roman" w:eastAsia="Times New Roman" w:hAnsi="Times New Roman" w:cs="Times New Roman" w:hint="default"/>
        <w:b/>
        <w:bCs/>
        <w:spacing w:val="-3"/>
        <w:w w:val="103"/>
        <w:sz w:val="18"/>
        <w:szCs w:val="18"/>
      </w:rPr>
    </w:lvl>
    <w:lvl w:ilvl="1" w:tplc="9F54D0BA">
      <w:numFmt w:val="bullet"/>
      <w:lvlText w:val="•"/>
      <w:lvlJc w:val="left"/>
      <w:pPr>
        <w:ind w:left="1790" w:hanging="188"/>
      </w:pPr>
      <w:rPr>
        <w:rFonts w:hint="default"/>
      </w:rPr>
    </w:lvl>
    <w:lvl w:ilvl="2" w:tplc="FB966E4A">
      <w:numFmt w:val="bullet"/>
      <w:lvlText w:val="•"/>
      <w:lvlJc w:val="left"/>
      <w:pPr>
        <w:ind w:left="2680" w:hanging="188"/>
      </w:pPr>
      <w:rPr>
        <w:rFonts w:hint="default"/>
      </w:rPr>
    </w:lvl>
    <w:lvl w:ilvl="3" w:tplc="AD0658DA">
      <w:numFmt w:val="bullet"/>
      <w:lvlText w:val="•"/>
      <w:lvlJc w:val="left"/>
      <w:pPr>
        <w:ind w:left="3570" w:hanging="188"/>
      </w:pPr>
      <w:rPr>
        <w:rFonts w:hint="default"/>
      </w:rPr>
    </w:lvl>
    <w:lvl w:ilvl="4" w:tplc="214CAE52">
      <w:numFmt w:val="bullet"/>
      <w:lvlText w:val="•"/>
      <w:lvlJc w:val="left"/>
      <w:pPr>
        <w:ind w:left="4460" w:hanging="188"/>
      </w:pPr>
      <w:rPr>
        <w:rFonts w:hint="default"/>
      </w:rPr>
    </w:lvl>
    <w:lvl w:ilvl="5" w:tplc="2D7A17DA">
      <w:numFmt w:val="bullet"/>
      <w:lvlText w:val="•"/>
      <w:lvlJc w:val="left"/>
      <w:pPr>
        <w:ind w:left="5350" w:hanging="188"/>
      </w:pPr>
      <w:rPr>
        <w:rFonts w:hint="default"/>
      </w:rPr>
    </w:lvl>
    <w:lvl w:ilvl="6" w:tplc="5764E7E4">
      <w:numFmt w:val="bullet"/>
      <w:lvlText w:val="•"/>
      <w:lvlJc w:val="left"/>
      <w:pPr>
        <w:ind w:left="6240" w:hanging="188"/>
      </w:pPr>
      <w:rPr>
        <w:rFonts w:hint="default"/>
      </w:rPr>
    </w:lvl>
    <w:lvl w:ilvl="7" w:tplc="99DAD928">
      <w:numFmt w:val="bullet"/>
      <w:lvlText w:val="•"/>
      <w:lvlJc w:val="left"/>
      <w:pPr>
        <w:ind w:left="7130" w:hanging="188"/>
      </w:pPr>
      <w:rPr>
        <w:rFonts w:hint="default"/>
      </w:rPr>
    </w:lvl>
    <w:lvl w:ilvl="8" w:tplc="94A279D0">
      <w:numFmt w:val="bullet"/>
      <w:lvlText w:val="•"/>
      <w:lvlJc w:val="left"/>
      <w:pPr>
        <w:ind w:left="8020" w:hanging="188"/>
      </w:pPr>
      <w:rPr>
        <w:rFonts w:hint="default"/>
      </w:rPr>
    </w:lvl>
  </w:abstractNum>
  <w:abstractNum w:abstractNumId="31" w15:restartNumberingAfterBreak="0">
    <w:nsid w:val="4EDF002D"/>
    <w:multiLevelType w:val="hybridMultilevel"/>
    <w:tmpl w:val="BAFE49AA"/>
    <w:lvl w:ilvl="0" w:tplc="5ADACF3A">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tplc="8D32503E">
      <w:numFmt w:val="bullet"/>
      <w:lvlText w:val="•"/>
      <w:lvlJc w:val="left"/>
      <w:pPr>
        <w:ind w:left="1556" w:hanging="276"/>
      </w:pPr>
      <w:rPr>
        <w:rFonts w:hint="default"/>
      </w:rPr>
    </w:lvl>
    <w:lvl w:ilvl="2" w:tplc="E1BA34C4">
      <w:numFmt w:val="bullet"/>
      <w:lvlText w:val="•"/>
      <w:lvlJc w:val="left"/>
      <w:pPr>
        <w:ind w:left="2472" w:hanging="276"/>
      </w:pPr>
      <w:rPr>
        <w:rFonts w:hint="default"/>
      </w:rPr>
    </w:lvl>
    <w:lvl w:ilvl="3" w:tplc="CD98C29C">
      <w:numFmt w:val="bullet"/>
      <w:lvlText w:val="•"/>
      <w:lvlJc w:val="left"/>
      <w:pPr>
        <w:ind w:left="3388" w:hanging="276"/>
      </w:pPr>
      <w:rPr>
        <w:rFonts w:hint="default"/>
      </w:rPr>
    </w:lvl>
    <w:lvl w:ilvl="4" w:tplc="67B4E272">
      <w:numFmt w:val="bullet"/>
      <w:lvlText w:val="•"/>
      <w:lvlJc w:val="left"/>
      <w:pPr>
        <w:ind w:left="4304" w:hanging="276"/>
      </w:pPr>
      <w:rPr>
        <w:rFonts w:hint="default"/>
      </w:rPr>
    </w:lvl>
    <w:lvl w:ilvl="5" w:tplc="DFD0F044">
      <w:numFmt w:val="bullet"/>
      <w:lvlText w:val="•"/>
      <w:lvlJc w:val="left"/>
      <w:pPr>
        <w:ind w:left="5220" w:hanging="276"/>
      </w:pPr>
      <w:rPr>
        <w:rFonts w:hint="default"/>
      </w:rPr>
    </w:lvl>
    <w:lvl w:ilvl="6" w:tplc="F61412AE">
      <w:numFmt w:val="bullet"/>
      <w:lvlText w:val="•"/>
      <w:lvlJc w:val="left"/>
      <w:pPr>
        <w:ind w:left="6136" w:hanging="276"/>
      </w:pPr>
      <w:rPr>
        <w:rFonts w:hint="default"/>
      </w:rPr>
    </w:lvl>
    <w:lvl w:ilvl="7" w:tplc="0BCCEF50">
      <w:numFmt w:val="bullet"/>
      <w:lvlText w:val="•"/>
      <w:lvlJc w:val="left"/>
      <w:pPr>
        <w:ind w:left="7052" w:hanging="276"/>
      </w:pPr>
      <w:rPr>
        <w:rFonts w:hint="default"/>
      </w:rPr>
    </w:lvl>
    <w:lvl w:ilvl="8" w:tplc="672C8774">
      <w:numFmt w:val="bullet"/>
      <w:lvlText w:val="•"/>
      <w:lvlJc w:val="left"/>
      <w:pPr>
        <w:ind w:left="7968" w:hanging="276"/>
      </w:pPr>
      <w:rPr>
        <w:rFonts w:hint="default"/>
      </w:rPr>
    </w:lvl>
  </w:abstractNum>
  <w:abstractNum w:abstractNumId="32" w15:restartNumberingAfterBreak="0">
    <w:nsid w:val="4F343F40"/>
    <w:multiLevelType w:val="hybridMultilevel"/>
    <w:tmpl w:val="CFB85AA8"/>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3" w15:restartNumberingAfterBreak="0">
    <w:nsid w:val="5006430B"/>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34" w15:restartNumberingAfterBreak="0">
    <w:nsid w:val="510A454F"/>
    <w:multiLevelType w:val="multilevel"/>
    <w:tmpl w:val="5E7635E4"/>
    <w:lvl w:ilvl="0">
      <w:start w:val="1"/>
      <w:numFmt w:val="decimal"/>
      <w:lvlText w:val="%1"/>
      <w:lvlJc w:val="left"/>
      <w:pPr>
        <w:ind w:left="766" w:hanging="394"/>
      </w:pPr>
      <w:rPr>
        <w:rFonts w:hint="default"/>
      </w:rPr>
    </w:lvl>
    <w:lvl w:ilvl="1">
      <w:start w:val="1"/>
      <w:numFmt w:val="decimal"/>
      <w:lvlText w:val="%1.%2."/>
      <w:lvlJc w:val="left"/>
      <w:pPr>
        <w:ind w:left="766" w:hanging="394"/>
      </w:pPr>
      <w:rPr>
        <w:rFonts w:ascii="Times New Roman" w:eastAsia="Times New Roman" w:hAnsi="Times New Roman" w:cs="Times New Roman" w:hint="default"/>
        <w:spacing w:val="-3"/>
        <w:w w:val="102"/>
        <w:sz w:val="22"/>
        <w:szCs w:val="22"/>
      </w:rPr>
    </w:lvl>
    <w:lvl w:ilvl="2">
      <w:numFmt w:val="bullet"/>
      <w:lvlText w:val="•"/>
      <w:lvlJc w:val="left"/>
      <w:pPr>
        <w:ind w:left="2568" w:hanging="394"/>
      </w:pPr>
      <w:rPr>
        <w:rFonts w:hint="default"/>
      </w:rPr>
    </w:lvl>
    <w:lvl w:ilvl="3">
      <w:numFmt w:val="bullet"/>
      <w:lvlText w:val="•"/>
      <w:lvlJc w:val="left"/>
      <w:pPr>
        <w:ind w:left="3472" w:hanging="394"/>
      </w:pPr>
      <w:rPr>
        <w:rFonts w:hint="default"/>
      </w:rPr>
    </w:lvl>
    <w:lvl w:ilvl="4">
      <w:numFmt w:val="bullet"/>
      <w:lvlText w:val="•"/>
      <w:lvlJc w:val="left"/>
      <w:pPr>
        <w:ind w:left="4376" w:hanging="394"/>
      </w:pPr>
      <w:rPr>
        <w:rFonts w:hint="default"/>
      </w:rPr>
    </w:lvl>
    <w:lvl w:ilvl="5">
      <w:numFmt w:val="bullet"/>
      <w:lvlText w:val="•"/>
      <w:lvlJc w:val="left"/>
      <w:pPr>
        <w:ind w:left="5280" w:hanging="394"/>
      </w:pPr>
      <w:rPr>
        <w:rFonts w:hint="default"/>
      </w:rPr>
    </w:lvl>
    <w:lvl w:ilvl="6">
      <w:numFmt w:val="bullet"/>
      <w:lvlText w:val="•"/>
      <w:lvlJc w:val="left"/>
      <w:pPr>
        <w:ind w:left="6184" w:hanging="394"/>
      </w:pPr>
      <w:rPr>
        <w:rFonts w:hint="default"/>
      </w:rPr>
    </w:lvl>
    <w:lvl w:ilvl="7">
      <w:numFmt w:val="bullet"/>
      <w:lvlText w:val="•"/>
      <w:lvlJc w:val="left"/>
      <w:pPr>
        <w:ind w:left="7088" w:hanging="394"/>
      </w:pPr>
      <w:rPr>
        <w:rFonts w:hint="default"/>
      </w:rPr>
    </w:lvl>
    <w:lvl w:ilvl="8">
      <w:numFmt w:val="bullet"/>
      <w:lvlText w:val="•"/>
      <w:lvlJc w:val="left"/>
      <w:pPr>
        <w:ind w:left="7992" w:hanging="394"/>
      </w:pPr>
      <w:rPr>
        <w:rFonts w:hint="default"/>
      </w:rPr>
    </w:lvl>
  </w:abstractNum>
  <w:abstractNum w:abstractNumId="35" w15:restartNumberingAfterBreak="0">
    <w:nsid w:val="53B751BB"/>
    <w:multiLevelType w:val="multilevel"/>
    <w:tmpl w:val="8FFE9DCA"/>
    <w:lvl w:ilvl="0">
      <w:start w:val="1"/>
      <w:numFmt w:val="upperRoman"/>
      <w:lvlText w:val="%1"/>
      <w:lvlJc w:val="left"/>
      <w:pPr>
        <w:ind w:left="407" w:hanging="308"/>
      </w:pPr>
      <w:rPr>
        <w:rFonts w:hint="default"/>
      </w:rPr>
    </w:lvl>
    <w:lvl w:ilvl="1">
      <w:start w:val="2"/>
      <w:numFmt w:val="decimal"/>
      <w:lvlText w:val="%1.%2."/>
      <w:lvlJc w:val="left"/>
      <w:pPr>
        <w:ind w:left="407" w:hanging="308"/>
      </w:pPr>
      <w:rPr>
        <w:rFonts w:ascii="Times New Roman" w:eastAsia="Times New Roman" w:hAnsi="Times New Roman" w:cs="Times New Roman" w:hint="default"/>
        <w:b/>
        <w:bCs/>
        <w:spacing w:val="-3"/>
        <w:w w:val="103"/>
        <w:sz w:val="18"/>
        <w:szCs w:val="18"/>
      </w:rPr>
    </w:lvl>
    <w:lvl w:ilvl="2">
      <w:start w:val="1"/>
      <w:numFmt w:val="decimal"/>
      <w:lvlText w:val="%1.%2.%3."/>
      <w:lvlJc w:val="left"/>
      <w:pPr>
        <w:ind w:left="549" w:hanging="449"/>
      </w:pPr>
      <w:rPr>
        <w:rFonts w:ascii="Times New Roman" w:eastAsia="Times New Roman" w:hAnsi="Times New Roman" w:cs="Times New Roman" w:hint="default"/>
        <w:b/>
        <w:bCs/>
        <w:spacing w:val="-3"/>
        <w:w w:val="103"/>
        <w:sz w:val="18"/>
        <w:szCs w:val="18"/>
      </w:rPr>
    </w:lvl>
    <w:lvl w:ilvl="3">
      <w:numFmt w:val="bullet"/>
      <w:lvlText w:val="•"/>
      <w:lvlJc w:val="left"/>
      <w:pPr>
        <w:ind w:left="2189" w:hanging="449"/>
      </w:pPr>
      <w:rPr>
        <w:rFonts w:hint="default"/>
      </w:rPr>
    </w:lvl>
    <w:lvl w:ilvl="4">
      <w:numFmt w:val="bullet"/>
      <w:lvlText w:val="•"/>
      <w:lvlJc w:val="left"/>
      <w:pPr>
        <w:ind w:left="3014" w:hanging="449"/>
      </w:pPr>
      <w:rPr>
        <w:rFonts w:hint="default"/>
      </w:rPr>
    </w:lvl>
    <w:lvl w:ilvl="5">
      <w:numFmt w:val="bullet"/>
      <w:lvlText w:val="•"/>
      <w:lvlJc w:val="left"/>
      <w:pPr>
        <w:ind w:left="3839" w:hanging="449"/>
      </w:pPr>
      <w:rPr>
        <w:rFonts w:hint="default"/>
      </w:rPr>
    </w:lvl>
    <w:lvl w:ilvl="6">
      <w:numFmt w:val="bullet"/>
      <w:lvlText w:val="•"/>
      <w:lvlJc w:val="left"/>
      <w:pPr>
        <w:ind w:left="4664" w:hanging="449"/>
      </w:pPr>
      <w:rPr>
        <w:rFonts w:hint="default"/>
      </w:rPr>
    </w:lvl>
    <w:lvl w:ilvl="7">
      <w:numFmt w:val="bullet"/>
      <w:lvlText w:val="•"/>
      <w:lvlJc w:val="left"/>
      <w:pPr>
        <w:ind w:left="5489" w:hanging="449"/>
      </w:pPr>
      <w:rPr>
        <w:rFonts w:hint="default"/>
      </w:rPr>
    </w:lvl>
    <w:lvl w:ilvl="8">
      <w:numFmt w:val="bullet"/>
      <w:lvlText w:val="•"/>
      <w:lvlJc w:val="left"/>
      <w:pPr>
        <w:ind w:left="6314" w:hanging="449"/>
      </w:pPr>
      <w:rPr>
        <w:rFonts w:hint="default"/>
      </w:rPr>
    </w:lvl>
  </w:abstractNum>
  <w:abstractNum w:abstractNumId="36" w15:restartNumberingAfterBreak="0">
    <w:nsid w:val="54C31250"/>
    <w:multiLevelType w:val="hybridMultilevel"/>
    <w:tmpl w:val="CFB85AA8"/>
    <w:lvl w:ilvl="0" w:tplc="E82EDD5C">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7" w15:restartNumberingAfterBreak="0">
    <w:nsid w:val="59B133E3"/>
    <w:multiLevelType w:val="multilevel"/>
    <w:tmpl w:val="74C89EA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38" w15:restartNumberingAfterBreak="0">
    <w:nsid w:val="5A1A70F9"/>
    <w:multiLevelType w:val="multilevel"/>
    <w:tmpl w:val="9E1ACC52"/>
    <w:lvl w:ilvl="0">
      <w:start w:val="2"/>
      <w:numFmt w:val="upperLetter"/>
      <w:lvlText w:val="%1"/>
      <w:lvlJc w:val="left"/>
      <w:pPr>
        <w:ind w:left="1092" w:hanging="720"/>
      </w:pPr>
      <w:rPr>
        <w:rFonts w:hint="default"/>
      </w:rPr>
    </w:lvl>
    <w:lvl w:ilvl="1">
      <w:start w:val="12"/>
      <w:numFmt w:val="lowerLetter"/>
      <w:lvlText w:val="%1.%2"/>
      <w:lvlJc w:val="left"/>
      <w:pPr>
        <w:ind w:left="1092" w:hanging="720"/>
      </w:pPr>
      <w:rPr>
        <w:rFonts w:hint="default"/>
      </w:rPr>
    </w:lvl>
    <w:lvl w:ilvl="2">
      <w:start w:val="3"/>
      <w:numFmt w:val="decimal"/>
      <w:lvlText w:val="%1.%2.%3"/>
      <w:lvlJc w:val="left"/>
      <w:pPr>
        <w:ind w:left="1092" w:hanging="720"/>
      </w:pPr>
      <w:rPr>
        <w:rFonts w:hint="default"/>
      </w:rPr>
    </w:lvl>
    <w:lvl w:ilvl="3">
      <w:start w:val="1"/>
      <w:numFmt w:val="decimal"/>
      <w:lvlText w:val="%1.%2.%3.%4."/>
      <w:lvlJc w:val="left"/>
      <w:pPr>
        <w:ind w:left="1092" w:hanging="720"/>
      </w:pPr>
      <w:rPr>
        <w:rFonts w:ascii="Times New Roman" w:eastAsia="Times New Roman" w:hAnsi="Times New Roman" w:cs="Times New Roman" w:hint="default"/>
        <w:spacing w:val="-3"/>
        <w:w w:val="102"/>
        <w:sz w:val="22"/>
        <w:szCs w:val="22"/>
      </w:rPr>
    </w:lvl>
    <w:lvl w:ilvl="4">
      <w:numFmt w:val="bullet"/>
      <w:lvlText w:val="•"/>
      <w:lvlJc w:val="left"/>
      <w:pPr>
        <w:ind w:left="4580" w:hanging="720"/>
      </w:pPr>
      <w:rPr>
        <w:rFonts w:hint="default"/>
      </w:rPr>
    </w:lvl>
    <w:lvl w:ilvl="5">
      <w:numFmt w:val="bullet"/>
      <w:lvlText w:val="•"/>
      <w:lvlJc w:val="left"/>
      <w:pPr>
        <w:ind w:left="5450" w:hanging="720"/>
      </w:pPr>
      <w:rPr>
        <w:rFonts w:hint="default"/>
      </w:rPr>
    </w:lvl>
    <w:lvl w:ilvl="6">
      <w:numFmt w:val="bullet"/>
      <w:lvlText w:val="•"/>
      <w:lvlJc w:val="left"/>
      <w:pPr>
        <w:ind w:left="6320" w:hanging="720"/>
      </w:pPr>
      <w:rPr>
        <w:rFonts w:hint="default"/>
      </w:rPr>
    </w:lvl>
    <w:lvl w:ilvl="7">
      <w:numFmt w:val="bullet"/>
      <w:lvlText w:val="•"/>
      <w:lvlJc w:val="left"/>
      <w:pPr>
        <w:ind w:left="7190" w:hanging="720"/>
      </w:pPr>
      <w:rPr>
        <w:rFonts w:hint="default"/>
      </w:rPr>
    </w:lvl>
    <w:lvl w:ilvl="8">
      <w:numFmt w:val="bullet"/>
      <w:lvlText w:val="•"/>
      <w:lvlJc w:val="left"/>
      <w:pPr>
        <w:ind w:left="8060" w:hanging="720"/>
      </w:pPr>
      <w:rPr>
        <w:rFonts w:hint="default"/>
      </w:rPr>
    </w:lvl>
  </w:abstractNum>
  <w:abstractNum w:abstractNumId="39" w15:restartNumberingAfterBreak="0">
    <w:nsid w:val="5A955706"/>
    <w:multiLevelType w:val="hybridMultilevel"/>
    <w:tmpl w:val="CE2AA854"/>
    <w:lvl w:ilvl="0" w:tplc="04090001">
      <w:start w:val="1"/>
      <w:numFmt w:val="bullet"/>
      <w:lvlText w:val=""/>
      <w:lvlJc w:val="left"/>
      <w:pPr>
        <w:ind w:left="891" w:hanging="360"/>
      </w:pPr>
      <w:rPr>
        <w:rFonts w:ascii="Symbol" w:hAnsi="Symbol" w:hint="default"/>
      </w:rPr>
    </w:lvl>
    <w:lvl w:ilvl="1" w:tplc="04090003" w:tentative="1">
      <w:start w:val="1"/>
      <w:numFmt w:val="bullet"/>
      <w:lvlText w:val="o"/>
      <w:lvlJc w:val="left"/>
      <w:pPr>
        <w:ind w:left="1611" w:hanging="360"/>
      </w:pPr>
      <w:rPr>
        <w:rFonts w:ascii="Courier New" w:hAnsi="Courier New" w:cs="Courier New" w:hint="default"/>
      </w:rPr>
    </w:lvl>
    <w:lvl w:ilvl="2" w:tplc="04090005" w:tentative="1">
      <w:start w:val="1"/>
      <w:numFmt w:val="bullet"/>
      <w:lvlText w:val=""/>
      <w:lvlJc w:val="left"/>
      <w:pPr>
        <w:ind w:left="2331" w:hanging="360"/>
      </w:pPr>
      <w:rPr>
        <w:rFonts w:ascii="Wingdings" w:hAnsi="Wingdings" w:hint="default"/>
      </w:rPr>
    </w:lvl>
    <w:lvl w:ilvl="3" w:tplc="04090001" w:tentative="1">
      <w:start w:val="1"/>
      <w:numFmt w:val="bullet"/>
      <w:lvlText w:val=""/>
      <w:lvlJc w:val="left"/>
      <w:pPr>
        <w:ind w:left="3051" w:hanging="360"/>
      </w:pPr>
      <w:rPr>
        <w:rFonts w:ascii="Symbol" w:hAnsi="Symbol" w:hint="default"/>
      </w:rPr>
    </w:lvl>
    <w:lvl w:ilvl="4" w:tplc="04090003" w:tentative="1">
      <w:start w:val="1"/>
      <w:numFmt w:val="bullet"/>
      <w:lvlText w:val="o"/>
      <w:lvlJc w:val="left"/>
      <w:pPr>
        <w:ind w:left="3771" w:hanging="360"/>
      </w:pPr>
      <w:rPr>
        <w:rFonts w:ascii="Courier New" w:hAnsi="Courier New" w:cs="Courier New" w:hint="default"/>
      </w:rPr>
    </w:lvl>
    <w:lvl w:ilvl="5" w:tplc="04090005" w:tentative="1">
      <w:start w:val="1"/>
      <w:numFmt w:val="bullet"/>
      <w:lvlText w:val=""/>
      <w:lvlJc w:val="left"/>
      <w:pPr>
        <w:ind w:left="4491" w:hanging="360"/>
      </w:pPr>
      <w:rPr>
        <w:rFonts w:ascii="Wingdings" w:hAnsi="Wingdings" w:hint="default"/>
      </w:rPr>
    </w:lvl>
    <w:lvl w:ilvl="6" w:tplc="04090001" w:tentative="1">
      <w:start w:val="1"/>
      <w:numFmt w:val="bullet"/>
      <w:lvlText w:val=""/>
      <w:lvlJc w:val="left"/>
      <w:pPr>
        <w:ind w:left="5211" w:hanging="360"/>
      </w:pPr>
      <w:rPr>
        <w:rFonts w:ascii="Symbol" w:hAnsi="Symbol" w:hint="default"/>
      </w:rPr>
    </w:lvl>
    <w:lvl w:ilvl="7" w:tplc="04090003" w:tentative="1">
      <w:start w:val="1"/>
      <w:numFmt w:val="bullet"/>
      <w:lvlText w:val="o"/>
      <w:lvlJc w:val="left"/>
      <w:pPr>
        <w:ind w:left="5931" w:hanging="360"/>
      </w:pPr>
      <w:rPr>
        <w:rFonts w:ascii="Courier New" w:hAnsi="Courier New" w:cs="Courier New" w:hint="default"/>
      </w:rPr>
    </w:lvl>
    <w:lvl w:ilvl="8" w:tplc="04090005" w:tentative="1">
      <w:start w:val="1"/>
      <w:numFmt w:val="bullet"/>
      <w:lvlText w:val=""/>
      <w:lvlJc w:val="left"/>
      <w:pPr>
        <w:ind w:left="6651" w:hanging="360"/>
      </w:pPr>
      <w:rPr>
        <w:rFonts w:ascii="Wingdings" w:hAnsi="Wingdings" w:hint="default"/>
      </w:rPr>
    </w:lvl>
  </w:abstractNum>
  <w:abstractNum w:abstractNumId="40" w15:restartNumberingAfterBreak="0">
    <w:nsid w:val="5F50449D"/>
    <w:multiLevelType w:val="multilevel"/>
    <w:tmpl w:val="971A3C20"/>
    <w:lvl w:ilvl="0">
      <w:start w:val="5"/>
      <w:numFmt w:val="decimal"/>
      <w:lvlText w:val="%1"/>
      <w:lvlJc w:val="left"/>
      <w:pPr>
        <w:ind w:left="1172" w:hanging="800"/>
      </w:pPr>
      <w:rPr>
        <w:rFonts w:hint="default"/>
      </w:rPr>
    </w:lvl>
    <w:lvl w:ilvl="1">
      <w:start w:val="4"/>
      <w:numFmt w:val="decimal"/>
      <w:lvlText w:val="%1.%2"/>
      <w:lvlJc w:val="left"/>
      <w:pPr>
        <w:ind w:left="1172" w:hanging="800"/>
      </w:pPr>
      <w:rPr>
        <w:rFonts w:hint="default"/>
      </w:rPr>
    </w:lvl>
    <w:lvl w:ilvl="2">
      <w:start w:val="1"/>
      <w:numFmt w:val="decimal"/>
      <w:lvlText w:val="5.5.%3"/>
      <w:lvlJc w:val="left"/>
      <w:pPr>
        <w:ind w:left="732" w:hanging="360"/>
      </w:pPr>
      <w:rPr>
        <w:rFonts w:ascii="Times New Roman" w:hAnsi="Times New Roman" w:cs="Times New Roman" w:hint="default"/>
        <w:b w:val="0"/>
        <w:i w:val="0"/>
        <w:strike w:val="0"/>
        <w:color w:val="auto"/>
        <w:sz w:val="24"/>
        <w:szCs w:val="24"/>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41" w15:restartNumberingAfterBreak="0">
    <w:nsid w:val="5FA45B6F"/>
    <w:multiLevelType w:val="multilevel"/>
    <w:tmpl w:val="F12CA97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42" w15:restartNumberingAfterBreak="0">
    <w:nsid w:val="67DB0E80"/>
    <w:multiLevelType w:val="multilevel"/>
    <w:tmpl w:val="CC045F7A"/>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43" w15:restartNumberingAfterBreak="0">
    <w:nsid w:val="682D56A3"/>
    <w:multiLevelType w:val="hybridMultilevel"/>
    <w:tmpl w:val="C674C70A"/>
    <w:lvl w:ilvl="0" w:tplc="43EE635E">
      <w:start w:val="1"/>
      <w:numFmt w:val="decimal"/>
      <w:lvlText w:val="%1."/>
      <w:lvlJc w:val="left"/>
      <w:pPr>
        <w:ind w:left="1726" w:hanging="339"/>
      </w:pPr>
      <w:rPr>
        <w:rFonts w:ascii="Times New Roman" w:eastAsia="Times New Roman" w:hAnsi="Times New Roman" w:cs="Times New Roman" w:hint="default"/>
        <w:w w:val="102"/>
        <w:sz w:val="22"/>
        <w:szCs w:val="22"/>
      </w:rPr>
    </w:lvl>
    <w:lvl w:ilvl="1" w:tplc="AA2CF142">
      <w:numFmt w:val="bullet"/>
      <w:lvlText w:val="•"/>
      <w:lvlJc w:val="left"/>
      <w:pPr>
        <w:ind w:left="2528" w:hanging="339"/>
      </w:pPr>
      <w:rPr>
        <w:rFonts w:hint="default"/>
      </w:rPr>
    </w:lvl>
    <w:lvl w:ilvl="2" w:tplc="39F4B596">
      <w:numFmt w:val="bullet"/>
      <w:lvlText w:val="•"/>
      <w:lvlJc w:val="left"/>
      <w:pPr>
        <w:ind w:left="3336" w:hanging="339"/>
      </w:pPr>
      <w:rPr>
        <w:rFonts w:hint="default"/>
      </w:rPr>
    </w:lvl>
    <w:lvl w:ilvl="3" w:tplc="C5F86014">
      <w:numFmt w:val="bullet"/>
      <w:lvlText w:val="•"/>
      <w:lvlJc w:val="left"/>
      <w:pPr>
        <w:ind w:left="4144" w:hanging="339"/>
      </w:pPr>
      <w:rPr>
        <w:rFonts w:hint="default"/>
      </w:rPr>
    </w:lvl>
    <w:lvl w:ilvl="4" w:tplc="61A09AEE">
      <w:numFmt w:val="bullet"/>
      <w:lvlText w:val="•"/>
      <w:lvlJc w:val="left"/>
      <w:pPr>
        <w:ind w:left="4952" w:hanging="339"/>
      </w:pPr>
      <w:rPr>
        <w:rFonts w:hint="default"/>
      </w:rPr>
    </w:lvl>
    <w:lvl w:ilvl="5" w:tplc="4720ECCC">
      <w:numFmt w:val="bullet"/>
      <w:lvlText w:val="•"/>
      <w:lvlJc w:val="left"/>
      <w:pPr>
        <w:ind w:left="5760" w:hanging="339"/>
      </w:pPr>
      <w:rPr>
        <w:rFonts w:hint="default"/>
      </w:rPr>
    </w:lvl>
    <w:lvl w:ilvl="6" w:tplc="DDACC35C">
      <w:numFmt w:val="bullet"/>
      <w:lvlText w:val="•"/>
      <w:lvlJc w:val="left"/>
      <w:pPr>
        <w:ind w:left="6568" w:hanging="339"/>
      </w:pPr>
      <w:rPr>
        <w:rFonts w:hint="default"/>
      </w:rPr>
    </w:lvl>
    <w:lvl w:ilvl="7" w:tplc="39304A30">
      <w:numFmt w:val="bullet"/>
      <w:lvlText w:val="•"/>
      <w:lvlJc w:val="left"/>
      <w:pPr>
        <w:ind w:left="7376" w:hanging="339"/>
      </w:pPr>
      <w:rPr>
        <w:rFonts w:hint="default"/>
      </w:rPr>
    </w:lvl>
    <w:lvl w:ilvl="8" w:tplc="6F36E5BC">
      <w:numFmt w:val="bullet"/>
      <w:lvlText w:val="•"/>
      <w:lvlJc w:val="left"/>
      <w:pPr>
        <w:ind w:left="8184" w:hanging="339"/>
      </w:pPr>
      <w:rPr>
        <w:rFonts w:hint="default"/>
      </w:rPr>
    </w:lvl>
  </w:abstractNum>
  <w:abstractNum w:abstractNumId="44" w15:restartNumberingAfterBreak="0">
    <w:nsid w:val="6868365A"/>
    <w:multiLevelType w:val="multilevel"/>
    <w:tmpl w:val="915E2DD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45" w15:restartNumberingAfterBreak="0">
    <w:nsid w:val="698558A2"/>
    <w:multiLevelType w:val="multilevel"/>
    <w:tmpl w:val="FC2CB756"/>
    <w:lvl w:ilvl="0">
      <w:start w:val="2"/>
      <w:numFmt w:val="upperLetter"/>
      <w:lvlText w:val="%1"/>
      <w:lvlJc w:val="left"/>
      <w:pPr>
        <w:ind w:left="977" w:hanging="605"/>
      </w:pPr>
      <w:rPr>
        <w:rFonts w:hint="default"/>
      </w:rPr>
    </w:lvl>
    <w:lvl w:ilvl="1">
      <w:start w:val="1"/>
      <w:numFmt w:val="decimal"/>
      <w:lvlText w:val="%1.%2"/>
      <w:lvlJc w:val="left"/>
      <w:pPr>
        <w:ind w:left="977" w:hanging="605"/>
      </w:pPr>
      <w:rPr>
        <w:rFonts w:hint="default"/>
      </w:rPr>
    </w:lvl>
    <w:lvl w:ilvl="2">
      <w:start w:val="1"/>
      <w:numFmt w:val="decimal"/>
      <w:lvlText w:val="%1.%2.%3."/>
      <w:lvlJc w:val="left"/>
      <w:pPr>
        <w:ind w:left="977" w:hanging="605"/>
      </w:pPr>
      <w:rPr>
        <w:rFonts w:ascii="Times New Roman" w:eastAsia="Times New Roman" w:hAnsi="Times New Roman" w:cs="Times New Roman" w:hint="default"/>
        <w:spacing w:val="-3"/>
        <w:w w:val="102"/>
        <w:sz w:val="22"/>
        <w:szCs w:val="22"/>
      </w:rPr>
    </w:lvl>
    <w:lvl w:ilvl="3">
      <w:numFmt w:val="bullet"/>
      <w:lvlText w:val="•"/>
      <w:lvlJc w:val="left"/>
      <w:pPr>
        <w:ind w:left="3626" w:hanging="605"/>
      </w:pPr>
      <w:rPr>
        <w:rFonts w:hint="default"/>
      </w:rPr>
    </w:lvl>
    <w:lvl w:ilvl="4">
      <w:numFmt w:val="bullet"/>
      <w:lvlText w:val="•"/>
      <w:lvlJc w:val="left"/>
      <w:pPr>
        <w:ind w:left="4508" w:hanging="605"/>
      </w:pPr>
      <w:rPr>
        <w:rFonts w:hint="default"/>
      </w:rPr>
    </w:lvl>
    <w:lvl w:ilvl="5">
      <w:numFmt w:val="bullet"/>
      <w:lvlText w:val="•"/>
      <w:lvlJc w:val="left"/>
      <w:pPr>
        <w:ind w:left="5390" w:hanging="605"/>
      </w:pPr>
      <w:rPr>
        <w:rFonts w:hint="default"/>
      </w:rPr>
    </w:lvl>
    <w:lvl w:ilvl="6">
      <w:numFmt w:val="bullet"/>
      <w:lvlText w:val="•"/>
      <w:lvlJc w:val="left"/>
      <w:pPr>
        <w:ind w:left="6272" w:hanging="605"/>
      </w:pPr>
      <w:rPr>
        <w:rFonts w:hint="default"/>
      </w:rPr>
    </w:lvl>
    <w:lvl w:ilvl="7">
      <w:numFmt w:val="bullet"/>
      <w:lvlText w:val="•"/>
      <w:lvlJc w:val="left"/>
      <w:pPr>
        <w:ind w:left="7154" w:hanging="605"/>
      </w:pPr>
      <w:rPr>
        <w:rFonts w:hint="default"/>
      </w:rPr>
    </w:lvl>
    <w:lvl w:ilvl="8">
      <w:numFmt w:val="bullet"/>
      <w:lvlText w:val="•"/>
      <w:lvlJc w:val="left"/>
      <w:pPr>
        <w:ind w:left="8036" w:hanging="605"/>
      </w:pPr>
      <w:rPr>
        <w:rFonts w:hint="default"/>
      </w:rPr>
    </w:lvl>
  </w:abstractNum>
  <w:abstractNum w:abstractNumId="46"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E9C213F"/>
    <w:multiLevelType w:val="hybridMultilevel"/>
    <w:tmpl w:val="E60CE7C8"/>
    <w:lvl w:ilvl="0" w:tplc="96EA22E8">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48" w15:restartNumberingAfterBreak="0">
    <w:nsid w:val="70012023"/>
    <w:multiLevelType w:val="multilevel"/>
    <w:tmpl w:val="39DC14F8"/>
    <w:lvl w:ilvl="0">
      <w:start w:val="5"/>
      <w:numFmt w:val="decimal"/>
      <w:lvlText w:val="%1"/>
      <w:lvlJc w:val="left"/>
      <w:pPr>
        <w:ind w:left="1064" w:hanging="692"/>
      </w:pPr>
      <w:rPr>
        <w:rFonts w:hint="default"/>
      </w:rPr>
    </w:lvl>
    <w:lvl w:ilvl="1">
      <w:start w:val="6"/>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49" w15:restartNumberingAfterBreak="0">
    <w:nsid w:val="70511D3D"/>
    <w:multiLevelType w:val="hybridMultilevel"/>
    <w:tmpl w:val="BEF41C58"/>
    <w:lvl w:ilvl="0" w:tplc="C5FA8CDA">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50" w15:restartNumberingAfterBreak="0">
    <w:nsid w:val="708C7705"/>
    <w:multiLevelType w:val="multilevel"/>
    <w:tmpl w:val="80268E58"/>
    <w:lvl w:ilvl="0">
      <w:start w:val="2"/>
      <w:numFmt w:val="upperRoman"/>
      <w:lvlText w:val="%1"/>
      <w:lvlJc w:val="left"/>
      <w:pPr>
        <w:ind w:left="1858" w:hanging="809"/>
      </w:pPr>
      <w:rPr>
        <w:rFonts w:hint="default"/>
      </w:rPr>
    </w:lvl>
    <w:lvl w:ilvl="1">
      <w:start w:val="2"/>
      <w:numFmt w:val="upperLetter"/>
      <w:lvlText w:val="%1.%2"/>
      <w:lvlJc w:val="left"/>
      <w:pPr>
        <w:ind w:left="1858" w:hanging="809"/>
        <w:jc w:val="right"/>
      </w:pPr>
      <w:rPr>
        <w:rFonts w:hint="default"/>
      </w:rPr>
    </w:lvl>
    <w:lvl w:ilvl="2">
      <w:start w:val="5"/>
      <w:numFmt w:val="decimal"/>
      <w:lvlText w:val="%1.%2.%3"/>
      <w:lvlJc w:val="left"/>
      <w:pPr>
        <w:ind w:left="1858" w:hanging="809"/>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51" w15:restartNumberingAfterBreak="0">
    <w:nsid w:val="72B557C2"/>
    <w:multiLevelType w:val="multilevel"/>
    <w:tmpl w:val="D7767E44"/>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52" w15:restartNumberingAfterBreak="0">
    <w:nsid w:val="758953F6"/>
    <w:multiLevelType w:val="multilevel"/>
    <w:tmpl w:val="BB32E840"/>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049" w:hanging="677"/>
      </w:pPr>
      <w:rPr>
        <w:rFonts w:hint="default"/>
        <w:b/>
        <w:bCs/>
        <w:spacing w:val="-3"/>
        <w:w w:val="102"/>
      </w:rPr>
    </w:lvl>
    <w:lvl w:ilvl="2">
      <w:start w:val="1"/>
      <w:numFmt w:val="decimal"/>
      <w:lvlText w:val="%1.%2.%3."/>
      <w:lvlJc w:val="left"/>
      <w:pPr>
        <w:ind w:left="372" w:hanging="677"/>
      </w:pPr>
      <w:rPr>
        <w:rFonts w:ascii="Times New Roman" w:eastAsia="Times New Roman" w:hAnsi="Times New Roman" w:cs="Times New Roman" w:hint="default"/>
        <w:b/>
        <w:bCs/>
        <w:spacing w:val="-3"/>
        <w:w w:val="102"/>
        <w:sz w:val="22"/>
        <w:szCs w:val="22"/>
      </w:rPr>
    </w:lvl>
    <w:lvl w:ilvl="3">
      <w:numFmt w:val="bullet"/>
      <w:lvlText w:val="•"/>
      <w:lvlJc w:val="left"/>
      <w:pPr>
        <w:ind w:left="1060" w:hanging="677"/>
      </w:pPr>
      <w:rPr>
        <w:rFonts w:hint="default"/>
      </w:rPr>
    </w:lvl>
    <w:lvl w:ilvl="4">
      <w:numFmt w:val="bullet"/>
      <w:lvlText w:val="•"/>
      <w:lvlJc w:val="left"/>
      <w:pPr>
        <w:ind w:left="2308" w:hanging="677"/>
      </w:pPr>
      <w:rPr>
        <w:rFonts w:hint="default"/>
      </w:rPr>
    </w:lvl>
    <w:lvl w:ilvl="5">
      <w:numFmt w:val="bullet"/>
      <w:lvlText w:val="•"/>
      <w:lvlJc w:val="left"/>
      <w:pPr>
        <w:ind w:left="3557" w:hanging="677"/>
      </w:pPr>
      <w:rPr>
        <w:rFonts w:hint="default"/>
      </w:rPr>
    </w:lvl>
    <w:lvl w:ilvl="6">
      <w:numFmt w:val="bullet"/>
      <w:lvlText w:val="•"/>
      <w:lvlJc w:val="left"/>
      <w:pPr>
        <w:ind w:left="4805" w:hanging="677"/>
      </w:pPr>
      <w:rPr>
        <w:rFonts w:hint="default"/>
      </w:rPr>
    </w:lvl>
    <w:lvl w:ilvl="7">
      <w:numFmt w:val="bullet"/>
      <w:lvlText w:val="•"/>
      <w:lvlJc w:val="left"/>
      <w:pPr>
        <w:ind w:left="6054" w:hanging="677"/>
      </w:pPr>
      <w:rPr>
        <w:rFonts w:hint="default"/>
      </w:rPr>
    </w:lvl>
    <w:lvl w:ilvl="8">
      <w:numFmt w:val="bullet"/>
      <w:lvlText w:val="•"/>
      <w:lvlJc w:val="left"/>
      <w:pPr>
        <w:ind w:left="7302" w:hanging="677"/>
      </w:pPr>
      <w:rPr>
        <w:rFonts w:hint="default"/>
      </w:rPr>
    </w:lvl>
  </w:abstractNum>
  <w:abstractNum w:abstractNumId="53" w15:restartNumberingAfterBreak="0">
    <w:nsid w:val="791D11AE"/>
    <w:multiLevelType w:val="multilevel"/>
    <w:tmpl w:val="0C544C12"/>
    <w:lvl w:ilvl="0">
      <w:start w:val="7"/>
      <w:numFmt w:val="decimal"/>
      <w:lvlText w:val="%1"/>
      <w:lvlJc w:val="left"/>
      <w:pPr>
        <w:ind w:left="1064" w:hanging="692"/>
      </w:pPr>
      <w:rPr>
        <w:rFonts w:hint="default"/>
      </w:rPr>
    </w:lvl>
    <w:lvl w:ilvl="1">
      <w:start w:val="1"/>
      <w:numFmt w:val="decimal"/>
      <w:lvlText w:val="%1.%2"/>
      <w:lvlJc w:val="left"/>
      <w:pPr>
        <w:ind w:left="1064" w:hanging="692"/>
      </w:pPr>
      <w:rPr>
        <w:rFonts w:ascii="Times New Roman" w:eastAsia="Times New Roman" w:hAnsi="Times New Roman" w:cs="Times New Roman" w:hint="default"/>
        <w:w w:val="102"/>
        <w:sz w:val="22"/>
        <w:szCs w:val="22"/>
      </w:rPr>
    </w:lvl>
    <w:lvl w:ilvl="2">
      <w:numFmt w:val="bullet"/>
      <w:lvlText w:val="•"/>
      <w:lvlJc w:val="left"/>
      <w:pPr>
        <w:ind w:left="2808" w:hanging="692"/>
      </w:pPr>
      <w:rPr>
        <w:rFonts w:hint="default"/>
      </w:rPr>
    </w:lvl>
    <w:lvl w:ilvl="3">
      <w:numFmt w:val="bullet"/>
      <w:lvlText w:val="•"/>
      <w:lvlJc w:val="left"/>
      <w:pPr>
        <w:ind w:left="3682" w:hanging="692"/>
      </w:pPr>
      <w:rPr>
        <w:rFonts w:hint="default"/>
      </w:rPr>
    </w:lvl>
    <w:lvl w:ilvl="4">
      <w:numFmt w:val="bullet"/>
      <w:lvlText w:val="•"/>
      <w:lvlJc w:val="left"/>
      <w:pPr>
        <w:ind w:left="4556" w:hanging="692"/>
      </w:pPr>
      <w:rPr>
        <w:rFonts w:hint="default"/>
      </w:rPr>
    </w:lvl>
    <w:lvl w:ilvl="5">
      <w:numFmt w:val="bullet"/>
      <w:lvlText w:val="•"/>
      <w:lvlJc w:val="left"/>
      <w:pPr>
        <w:ind w:left="5430" w:hanging="692"/>
      </w:pPr>
      <w:rPr>
        <w:rFonts w:hint="default"/>
      </w:rPr>
    </w:lvl>
    <w:lvl w:ilvl="6">
      <w:numFmt w:val="bullet"/>
      <w:lvlText w:val="•"/>
      <w:lvlJc w:val="left"/>
      <w:pPr>
        <w:ind w:left="6304" w:hanging="692"/>
      </w:pPr>
      <w:rPr>
        <w:rFonts w:hint="default"/>
      </w:rPr>
    </w:lvl>
    <w:lvl w:ilvl="7">
      <w:numFmt w:val="bullet"/>
      <w:lvlText w:val="•"/>
      <w:lvlJc w:val="left"/>
      <w:pPr>
        <w:ind w:left="7178" w:hanging="692"/>
      </w:pPr>
      <w:rPr>
        <w:rFonts w:hint="default"/>
      </w:rPr>
    </w:lvl>
    <w:lvl w:ilvl="8">
      <w:numFmt w:val="bullet"/>
      <w:lvlText w:val="•"/>
      <w:lvlJc w:val="left"/>
      <w:pPr>
        <w:ind w:left="8052" w:hanging="692"/>
      </w:pPr>
      <w:rPr>
        <w:rFonts w:hint="default"/>
      </w:rPr>
    </w:lvl>
  </w:abstractNum>
  <w:abstractNum w:abstractNumId="54" w15:restartNumberingAfterBreak="0">
    <w:nsid w:val="7998076C"/>
    <w:multiLevelType w:val="multilevel"/>
    <w:tmpl w:val="BDECA322"/>
    <w:lvl w:ilvl="0">
      <w:start w:val="5"/>
      <w:numFmt w:val="decimal"/>
      <w:lvlText w:val="%1"/>
      <w:lvlJc w:val="left"/>
      <w:pPr>
        <w:ind w:left="1172" w:hanging="800"/>
      </w:pPr>
      <w:rPr>
        <w:rFonts w:hint="default"/>
      </w:rPr>
    </w:lvl>
    <w:lvl w:ilvl="1">
      <w:start w:val="3"/>
      <w:numFmt w:val="decimal"/>
      <w:lvlText w:val="%1.%2"/>
      <w:lvlJc w:val="left"/>
      <w:pPr>
        <w:ind w:left="1172" w:hanging="800"/>
      </w:pPr>
      <w:rPr>
        <w:rFonts w:hint="default"/>
      </w:rPr>
    </w:lvl>
    <w:lvl w:ilvl="2">
      <w:start w:val="1"/>
      <w:numFmt w:val="decimal"/>
      <w:lvlText w:val="%1.%2.%3"/>
      <w:lvlJc w:val="left"/>
      <w:pPr>
        <w:ind w:left="1172"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3635" w:hanging="401"/>
      </w:pPr>
      <w:rPr>
        <w:rFonts w:hint="default"/>
      </w:rPr>
    </w:lvl>
    <w:lvl w:ilvl="5">
      <w:numFmt w:val="bullet"/>
      <w:lvlText w:val="•"/>
      <w:lvlJc w:val="left"/>
      <w:pPr>
        <w:ind w:left="4662" w:hanging="401"/>
      </w:pPr>
      <w:rPr>
        <w:rFonts w:hint="default"/>
      </w:rPr>
    </w:lvl>
    <w:lvl w:ilvl="6">
      <w:numFmt w:val="bullet"/>
      <w:lvlText w:val="•"/>
      <w:lvlJc w:val="left"/>
      <w:pPr>
        <w:ind w:left="5690" w:hanging="401"/>
      </w:pPr>
      <w:rPr>
        <w:rFonts w:hint="default"/>
      </w:rPr>
    </w:lvl>
    <w:lvl w:ilvl="7">
      <w:numFmt w:val="bullet"/>
      <w:lvlText w:val="•"/>
      <w:lvlJc w:val="left"/>
      <w:pPr>
        <w:ind w:left="6717" w:hanging="401"/>
      </w:pPr>
      <w:rPr>
        <w:rFonts w:hint="default"/>
      </w:rPr>
    </w:lvl>
    <w:lvl w:ilvl="8">
      <w:numFmt w:val="bullet"/>
      <w:lvlText w:val="•"/>
      <w:lvlJc w:val="left"/>
      <w:pPr>
        <w:ind w:left="7745" w:hanging="401"/>
      </w:pPr>
      <w:rPr>
        <w:rFonts w:hint="default"/>
      </w:rPr>
    </w:lvl>
  </w:abstractNum>
  <w:abstractNum w:abstractNumId="55" w15:restartNumberingAfterBreak="0">
    <w:nsid w:val="7BB8169C"/>
    <w:multiLevelType w:val="multilevel"/>
    <w:tmpl w:val="200A9650"/>
    <w:lvl w:ilvl="0">
      <w:start w:val="5"/>
      <w:numFmt w:val="decimal"/>
      <w:lvlText w:val="%1"/>
      <w:lvlJc w:val="left"/>
      <w:pPr>
        <w:ind w:left="1064" w:hanging="692"/>
      </w:pPr>
      <w:rPr>
        <w:rFonts w:hint="default"/>
      </w:rPr>
    </w:lvl>
    <w:lvl w:ilvl="1">
      <w:start w:val="7"/>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56" w15:restartNumberingAfterBreak="0">
    <w:nsid w:val="7D910570"/>
    <w:multiLevelType w:val="multilevel"/>
    <w:tmpl w:val="721053CE"/>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57" w15:restartNumberingAfterBreak="0">
    <w:nsid w:val="7F053B50"/>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num w:numId="1" w16cid:durableId="133451482">
    <w:abstractNumId w:val="4"/>
  </w:num>
  <w:num w:numId="2" w16cid:durableId="499194329">
    <w:abstractNumId w:val="7"/>
  </w:num>
  <w:num w:numId="3" w16cid:durableId="2066098993">
    <w:abstractNumId w:val="12"/>
  </w:num>
  <w:num w:numId="4" w16cid:durableId="1721710971">
    <w:abstractNumId w:val="56"/>
  </w:num>
  <w:num w:numId="5" w16cid:durableId="100033702">
    <w:abstractNumId w:val="41"/>
  </w:num>
  <w:num w:numId="6" w16cid:durableId="1901551948">
    <w:abstractNumId w:val="37"/>
  </w:num>
  <w:num w:numId="7" w16cid:durableId="1990010709">
    <w:abstractNumId w:val="51"/>
  </w:num>
  <w:num w:numId="8" w16cid:durableId="1702511984">
    <w:abstractNumId w:val="6"/>
  </w:num>
  <w:num w:numId="9" w16cid:durableId="1498957940">
    <w:abstractNumId w:val="10"/>
  </w:num>
  <w:num w:numId="10" w16cid:durableId="678242908">
    <w:abstractNumId w:val="17"/>
  </w:num>
  <w:num w:numId="11" w16cid:durableId="1634866394">
    <w:abstractNumId w:val="50"/>
  </w:num>
  <w:num w:numId="12" w16cid:durableId="389114604">
    <w:abstractNumId w:val="15"/>
  </w:num>
  <w:num w:numId="13" w16cid:durableId="1407648409">
    <w:abstractNumId w:val="11"/>
  </w:num>
  <w:num w:numId="14" w16cid:durableId="1937786628">
    <w:abstractNumId w:val="14"/>
  </w:num>
  <w:num w:numId="15" w16cid:durableId="910778095">
    <w:abstractNumId w:val="0"/>
  </w:num>
  <w:num w:numId="16" w16cid:durableId="1515847744">
    <w:abstractNumId w:val="44"/>
  </w:num>
  <w:num w:numId="17" w16cid:durableId="1152330199">
    <w:abstractNumId w:val="1"/>
  </w:num>
  <w:num w:numId="18" w16cid:durableId="599605089">
    <w:abstractNumId w:val="18"/>
  </w:num>
  <w:num w:numId="19" w16cid:durableId="1727218574">
    <w:abstractNumId w:val="26"/>
  </w:num>
  <w:num w:numId="20" w16cid:durableId="492989852">
    <w:abstractNumId w:val="38"/>
  </w:num>
  <w:num w:numId="21" w16cid:durableId="1444882723">
    <w:abstractNumId w:val="45"/>
  </w:num>
  <w:num w:numId="22" w16cid:durableId="43875668">
    <w:abstractNumId w:val="16"/>
  </w:num>
  <w:num w:numId="23" w16cid:durableId="511646382">
    <w:abstractNumId w:val="31"/>
  </w:num>
  <w:num w:numId="24" w16cid:durableId="643236362">
    <w:abstractNumId w:val="34"/>
  </w:num>
  <w:num w:numId="25" w16cid:durableId="981036311">
    <w:abstractNumId w:val="9"/>
  </w:num>
  <w:num w:numId="26" w16cid:durableId="1037856754">
    <w:abstractNumId w:val="3"/>
  </w:num>
  <w:num w:numId="27" w16cid:durableId="1376347048">
    <w:abstractNumId w:val="35"/>
  </w:num>
  <w:num w:numId="28" w16cid:durableId="363291169">
    <w:abstractNumId w:val="24"/>
  </w:num>
  <w:num w:numId="29" w16cid:durableId="808978186">
    <w:abstractNumId w:val="42"/>
  </w:num>
  <w:num w:numId="30" w16cid:durableId="1985885284">
    <w:abstractNumId w:val="5"/>
  </w:num>
  <w:num w:numId="31" w16cid:durableId="2019623707">
    <w:abstractNumId w:val="29"/>
  </w:num>
  <w:num w:numId="32" w16cid:durableId="488181276">
    <w:abstractNumId w:val="30"/>
  </w:num>
  <w:num w:numId="33" w16cid:durableId="1188258246">
    <w:abstractNumId w:val="47"/>
  </w:num>
  <w:num w:numId="34" w16cid:durableId="1263953171">
    <w:abstractNumId w:val="53"/>
  </w:num>
  <w:num w:numId="35" w16cid:durableId="1495145352">
    <w:abstractNumId w:val="2"/>
  </w:num>
  <w:num w:numId="36" w16cid:durableId="1634477251">
    <w:abstractNumId w:val="55"/>
  </w:num>
  <w:num w:numId="37" w16cid:durableId="623467635">
    <w:abstractNumId w:val="48"/>
  </w:num>
  <w:num w:numId="38" w16cid:durableId="303704884">
    <w:abstractNumId w:val="20"/>
  </w:num>
  <w:num w:numId="39" w16cid:durableId="82190925">
    <w:abstractNumId w:val="40"/>
  </w:num>
  <w:num w:numId="40" w16cid:durableId="480657456">
    <w:abstractNumId w:val="43"/>
  </w:num>
  <w:num w:numId="41" w16cid:durableId="1136987862">
    <w:abstractNumId w:val="54"/>
  </w:num>
  <w:num w:numId="42" w16cid:durableId="5794408">
    <w:abstractNumId w:val="21"/>
  </w:num>
  <w:num w:numId="43" w16cid:durableId="486827437">
    <w:abstractNumId w:val="33"/>
  </w:num>
  <w:num w:numId="44" w16cid:durableId="1064836311">
    <w:abstractNumId w:val="52"/>
  </w:num>
  <w:num w:numId="45" w16cid:durableId="639572846">
    <w:abstractNumId w:val="19"/>
  </w:num>
  <w:num w:numId="46" w16cid:durableId="1167984717">
    <w:abstractNumId w:val="25"/>
  </w:num>
  <w:num w:numId="47" w16cid:durableId="1030494268">
    <w:abstractNumId w:val="27"/>
  </w:num>
  <w:num w:numId="48" w16cid:durableId="1520895621">
    <w:abstractNumId w:val="28"/>
  </w:num>
  <w:num w:numId="49" w16cid:durableId="443311305">
    <w:abstractNumId w:val="8"/>
  </w:num>
  <w:num w:numId="50" w16cid:durableId="771977394">
    <w:abstractNumId w:val="57"/>
  </w:num>
  <w:num w:numId="51" w16cid:durableId="2024626831">
    <w:abstractNumId w:val="13"/>
  </w:num>
  <w:num w:numId="52" w16cid:durableId="860164429">
    <w:abstractNumId w:val="22"/>
  </w:num>
  <w:num w:numId="53" w16cid:durableId="2103648105">
    <w:abstractNumId w:val="49"/>
  </w:num>
  <w:num w:numId="54" w16cid:durableId="1979607042">
    <w:abstractNumId w:val="23"/>
  </w:num>
  <w:num w:numId="55" w16cid:durableId="731926738">
    <w:abstractNumId w:val="39"/>
  </w:num>
  <w:num w:numId="56" w16cid:durableId="1282571189">
    <w:abstractNumId w:val="46"/>
  </w:num>
  <w:num w:numId="57" w16cid:durableId="1899052335">
    <w:abstractNumId w:val="36"/>
  </w:num>
  <w:num w:numId="58" w16cid:durableId="972372964">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sLA0MTU1NjMzNTcyNLJQ0lEKTi0uzszPAymwrAUAwnPdACwAAAA="/>
  </w:docVars>
  <w:rsids>
    <w:rsidRoot w:val="000B574C"/>
    <w:rsid w:val="00000306"/>
    <w:rsid w:val="00000C9C"/>
    <w:rsid w:val="000017E7"/>
    <w:rsid w:val="00002813"/>
    <w:rsid w:val="00005A38"/>
    <w:rsid w:val="00007131"/>
    <w:rsid w:val="00015248"/>
    <w:rsid w:val="000172CD"/>
    <w:rsid w:val="0002162A"/>
    <w:rsid w:val="000265F1"/>
    <w:rsid w:val="00030874"/>
    <w:rsid w:val="000413E7"/>
    <w:rsid w:val="00042621"/>
    <w:rsid w:val="00042B99"/>
    <w:rsid w:val="000538FC"/>
    <w:rsid w:val="00053E1D"/>
    <w:rsid w:val="0006310B"/>
    <w:rsid w:val="0006329B"/>
    <w:rsid w:val="000656E9"/>
    <w:rsid w:val="00070772"/>
    <w:rsid w:val="00073425"/>
    <w:rsid w:val="0007699F"/>
    <w:rsid w:val="00077461"/>
    <w:rsid w:val="00081DC1"/>
    <w:rsid w:val="00081F58"/>
    <w:rsid w:val="00087561"/>
    <w:rsid w:val="00090B73"/>
    <w:rsid w:val="00091306"/>
    <w:rsid w:val="0009747B"/>
    <w:rsid w:val="000B574C"/>
    <w:rsid w:val="000B5777"/>
    <w:rsid w:val="000C2AAB"/>
    <w:rsid w:val="000C35BB"/>
    <w:rsid w:val="000D36A9"/>
    <w:rsid w:val="000D4F69"/>
    <w:rsid w:val="000D7F36"/>
    <w:rsid w:val="000E426D"/>
    <w:rsid w:val="000E4BBE"/>
    <w:rsid w:val="000F63CD"/>
    <w:rsid w:val="00100033"/>
    <w:rsid w:val="00101A3D"/>
    <w:rsid w:val="00125A5F"/>
    <w:rsid w:val="00130216"/>
    <w:rsid w:val="00130FE1"/>
    <w:rsid w:val="00151C45"/>
    <w:rsid w:val="001553B3"/>
    <w:rsid w:val="00170B9F"/>
    <w:rsid w:val="0017352E"/>
    <w:rsid w:val="00173665"/>
    <w:rsid w:val="00182B0E"/>
    <w:rsid w:val="001856EE"/>
    <w:rsid w:val="0018727B"/>
    <w:rsid w:val="00187AC6"/>
    <w:rsid w:val="00192AEE"/>
    <w:rsid w:val="0019314C"/>
    <w:rsid w:val="00193988"/>
    <w:rsid w:val="00194288"/>
    <w:rsid w:val="001A0CC5"/>
    <w:rsid w:val="001A15E0"/>
    <w:rsid w:val="001A3A28"/>
    <w:rsid w:val="001A5DB4"/>
    <w:rsid w:val="001B1DBA"/>
    <w:rsid w:val="001B2492"/>
    <w:rsid w:val="001B7FDE"/>
    <w:rsid w:val="001D21CE"/>
    <w:rsid w:val="001E0AC6"/>
    <w:rsid w:val="001E34B1"/>
    <w:rsid w:val="001F0D75"/>
    <w:rsid w:val="001F142C"/>
    <w:rsid w:val="00211AB2"/>
    <w:rsid w:val="00227A5D"/>
    <w:rsid w:val="00231A11"/>
    <w:rsid w:val="00237C21"/>
    <w:rsid w:val="00241C51"/>
    <w:rsid w:val="0024237D"/>
    <w:rsid w:val="00247808"/>
    <w:rsid w:val="00250021"/>
    <w:rsid w:val="002623FE"/>
    <w:rsid w:val="00275ED7"/>
    <w:rsid w:val="00280BD8"/>
    <w:rsid w:val="0028170C"/>
    <w:rsid w:val="00283163"/>
    <w:rsid w:val="002A42FA"/>
    <w:rsid w:val="002B152B"/>
    <w:rsid w:val="002C0163"/>
    <w:rsid w:val="002C04B4"/>
    <w:rsid w:val="002C2B34"/>
    <w:rsid w:val="002C62A9"/>
    <w:rsid w:val="002C62DD"/>
    <w:rsid w:val="002D194A"/>
    <w:rsid w:val="002E3067"/>
    <w:rsid w:val="002E33F1"/>
    <w:rsid w:val="002E473E"/>
    <w:rsid w:val="002E5FC5"/>
    <w:rsid w:val="002E6869"/>
    <w:rsid w:val="002E7099"/>
    <w:rsid w:val="003015B5"/>
    <w:rsid w:val="003140DB"/>
    <w:rsid w:val="003144A7"/>
    <w:rsid w:val="0032656E"/>
    <w:rsid w:val="00326BE3"/>
    <w:rsid w:val="003359C1"/>
    <w:rsid w:val="00340658"/>
    <w:rsid w:val="0034340A"/>
    <w:rsid w:val="003448B6"/>
    <w:rsid w:val="00351ED2"/>
    <w:rsid w:val="00361643"/>
    <w:rsid w:val="003715FB"/>
    <w:rsid w:val="003942E3"/>
    <w:rsid w:val="003A525B"/>
    <w:rsid w:val="003A676C"/>
    <w:rsid w:val="003C3A31"/>
    <w:rsid w:val="003C726C"/>
    <w:rsid w:val="003C751A"/>
    <w:rsid w:val="003E0852"/>
    <w:rsid w:val="003E3F5A"/>
    <w:rsid w:val="003E4808"/>
    <w:rsid w:val="003E51B7"/>
    <w:rsid w:val="00420245"/>
    <w:rsid w:val="004253F5"/>
    <w:rsid w:val="00431FA2"/>
    <w:rsid w:val="0044375F"/>
    <w:rsid w:val="0044586E"/>
    <w:rsid w:val="004518BE"/>
    <w:rsid w:val="00451C8B"/>
    <w:rsid w:val="0045349E"/>
    <w:rsid w:val="0045750D"/>
    <w:rsid w:val="00462023"/>
    <w:rsid w:val="004634AA"/>
    <w:rsid w:val="004671D7"/>
    <w:rsid w:val="00473B7A"/>
    <w:rsid w:val="00474FF5"/>
    <w:rsid w:val="004750D2"/>
    <w:rsid w:val="00482676"/>
    <w:rsid w:val="0048340E"/>
    <w:rsid w:val="004908C7"/>
    <w:rsid w:val="004919A5"/>
    <w:rsid w:val="00491D0A"/>
    <w:rsid w:val="00492316"/>
    <w:rsid w:val="00492762"/>
    <w:rsid w:val="00495B3A"/>
    <w:rsid w:val="00495D4D"/>
    <w:rsid w:val="004A0939"/>
    <w:rsid w:val="004A094D"/>
    <w:rsid w:val="004A5228"/>
    <w:rsid w:val="004B3B9E"/>
    <w:rsid w:val="004B5CCE"/>
    <w:rsid w:val="004B7DA1"/>
    <w:rsid w:val="004C58CE"/>
    <w:rsid w:val="004C69E0"/>
    <w:rsid w:val="004D0F3D"/>
    <w:rsid w:val="004E28E8"/>
    <w:rsid w:val="004F1C38"/>
    <w:rsid w:val="00511B53"/>
    <w:rsid w:val="00516847"/>
    <w:rsid w:val="005173CE"/>
    <w:rsid w:val="0053032A"/>
    <w:rsid w:val="00537247"/>
    <w:rsid w:val="005402BD"/>
    <w:rsid w:val="005416B1"/>
    <w:rsid w:val="00541BA6"/>
    <w:rsid w:val="00541D62"/>
    <w:rsid w:val="00543A81"/>
    <w:rsid w:val="00544610"/>
    <w:rsid w:val="00545F15"/>
    <w:rsid w:val="00546BB6"/>
    <w:rsid w:val="00552385"/>
    <w:rsid w:val="005532BE"/>
    <w:rsid w:val="00555BA3"/>
    <w:rsid w:val="0055620C"/>
    <w:rsid w:val="00563468"/>
    <w:rsid w:val="00572097"/>
    <w:rsid w:val="005817D6"/>
    <w:rsid w:val="005821BB"/>
    <w:rsid w:val="00582EBA"/>
    <w:rsid w:val="0059011C"/>
    <w:rsid w:val="00593178"/>
    <w:rsid w:val="005953C4"/>
    <w:rsid w:val="00595EF7"/>
    <w:rsid w:val="005B166A"/>
    <w:rsid w:val="005B7818"/>
    <w:rsid w:val="005C5297"/>
    <w:rsid w:val="005D04CB"/>
    <w:rsid w:val="005D0C90"/>
    <w:rsid w:val="005E36E4"/>
    <w:rsid w:val="005E5176"/>
    <w:rsid w:val="005F4CA3"/>
    <w:rsid w:val="005F737F"/>
    <w:rsid w:val="005F7B77"/>
    <w:rsid w:val="0060752E"/>
    <w:rsid w:val="00607B0D"/>
    <w:rsid w:val="00615E38"/>
    <w:rsid w:val="00621AAA"/>
    <w:rsid w:val="00630D29"/>
    <w:rsid w:val="006379FC"/>
    <w:rsid w:val="00650950"/>
    <w:rsid w:val="00652248"/>
    <w:rsid w:val="00652D40"/>
    <w:rsid w:val="00656F3E"/>
    <w:rsid w:val="00666EF4"/>
    <w:rsid w:val="00674EF6"/>
    <w:rsid w:val="006767E6"/>
    <w:rsid w:val="00676B9C"/>
    <w:rsid w:val="00682CB1"/>
    <w:rsid w:val="00685555"/>
    <w:rsid w:val="00686803"/>
    <w:rsid w:val="0069308E"/>
    <w:rsid w:val="006C6D68"/>
    <w:rsid w:val="006C7CAF"/>
    <w:rsid w:val="006C7DCC"/>
    <w:rsid w:val="006D0CF9"/>
    <w:rsid w:val="006D1F96"/>
    <w:rsid w:val="006D3A99"/>
    <w:rsid w:val="006F6966"/>
    <w:rsid w:val="00700867"/>
    <w:rsid w:val="00711846"/>
    <w:rsid w:val="00713207"/>
    <w:rsid w:val="00715EB3"/>
    <w:rsid w:val="00722479"/>
    <w:rsid w:val="0072252A"/>
    <w:rsid w:val="007240DF"/>
    <w:rsid w:val="0073519C"/>
    <w:rsid w:val="00735AFA"/>
    <w:rsid w:val="00742A47"/>
    <w:rsid w:val="00743DFD"/>
    <w:rsid w:val="00744869"/>
    <w:rsid w:val="007468A2"/>
    <w:rsid w:val="00746973"/>
    <w:rsid w:val="0075455A"/>
    <w:rsid w:val="0076153F"/>
    <w:rsid w:val="00762C0E"/>
    <w:rsid w:val="0076789F"/>
    <w:rsid w:val="00772D94"/>
    <w:rsid w:val="00774589"/>
    <w:rsid w:val="00781DA2"/>
    <w:rsid w:val="00782789"/>
    <w:rsid w:val="00796B37"/>
    <w:rsid w:val="007A0055"/>
    <w:rsid w:val="007A5137"/>
    <w:rsid w:val="007B155F"/>
    <w:rsid w:val="007B2519"/>
    <w:rsid w:val="007E020C"/>
    <w:rsid w:val="007E5807"/>
    <w:rsid w:val="007F0301"/>
    <w:rsid w:val="00804AFB"/>
    <w:rsid w:val="00812758"/>
    <w:rsid w:val="0081281F"/>
    <w:rsid w:val="00826B4D"/>
    <w:rsid w:val="0083503B"/>
    <w:rsid w:val="0083639A"/>
    <w:rsid w:val="00851992"/>
    <w:rsid w:val="00852708"/>
    <w:rsid w:val="00853C08"/>
    <w:rsid w:val="00861DF4"/>
    <w:rsid w:val="008639F4"/>
    <w:rsid w:val="00864544"/>
    <w:rsid w:val="00866E3A"/>
    <w:rsid w:val="00870662"/>
    <w:rsid w:val="008728F7"/>
    <w:rsid w:val="00875531"/>
    <w:rsid w:val="008812F8"/>
    <w:rsid w:val="00892294"/>
    <w:rsid w:val="00894573"/>
    <w:rsid w:val="008A2137"/>
    <w:rsid w:val="008A2AC4"/>
    <w:rsid w:val="008B7C3F"/>
    <w:rsid w:val="008C3E1D"/>
    <w:rsid w:val="008C7613"/>
    <w:rsid w:val="008E0125"/>
    <w:rsid w:val="008E030E"/>
    <w:rsid w:val="008E6ABA"/>
    <w:rsid w:val="008F16CD"/>
    <w:rsid w:val="008F5F59"/>
    <w:rsid w:val="00905BEE"/>
    <w:rsid w:val="00910659"/>
    <w:rsid w:val="00917572"/>
    <w:rsid w:val="009268AF"/>
    <w:rsid w:val="009278A1"/>
    <w:rsid w:val="00927CB7"/>
    <w:rsid w:val="009361E5"/>
    <w:rsid w:val="00940809"/>
    <w:rsid w:val="00941E17"/>
    <w:rsid w:val="009449F0"/>
    <w:rsid w:val="00956AEA"/>
    <w:rsid w:val="00957085"/>
    <w:rsid w:val="00974DBA"/>
    <w:rsid w:val="00981DD6"/>
    <w:rsid w:val="00983E2F"/>
    <w:rsid w:val="00986269"/>
    <w:rsid w:val="00986943"/>
    <w:rsid w:val="00995A34"/>
    <w:rsid w:val="009A0572"/>
    <w:rsid w:val="009A31D2"/>
    <w:rsid w:val="009A4AF8"/>
    <w:rsid w:val="009B31BB"/>
    <w:rsid w:val="009B4422"/>
    <w:rsid w:val="009B5D30"/>
    <w:rsid w:val="009D2742"/>
    <w:rsid w:val="009D4519"/>
    <w:rsid w:val="009D4BA7"/>
    <w:rsid w:val="009F19F0"/>
    <w:rsid w:val="009F36E3"/>
    <w:rsid w:val="00A13A61"/>
    <w:rsid w:val="00A21288"/>
    <w:rsid w:val="00A30650"/>
    <w:rsid w:val="00A346E8"/>
    <w:rsid w:val="00A370A1"/>
    <w:rsid w:val="00A401CF"/>
    <w:rsid w:val="00A40C35"/>
    <w:rsid w:val="00A4336C"/>
    <w:rsid w:val="00A46B66"/>
    <w:rsid w:val="00A47514"/>
    <w:rsid w:val="00A5034D"/>
    <w:rsid w:val="00A51301"/>
    <w:rsid w:val="00A5222F"/>
    <w:rsid w:val="00A62729"/>
    <w:rsid w:val="00A66220"/>
    <w:rsid w:val="00A732D8"/>
    <w:rsid w:val="00A738AE"/>
    <w:rsid w:val="00A74454"/>
    <w:rsid w:val="00A74E82"/>
    <w:rsid w:val="00A76194"/>
    <w:rsid w:val="00A769E7"/>
    <w:rsid w:val="00A80E10"/>
    <w:rsid w:val="00A90117"/>
    <w:rsid w:val="00A90FCA"/>
    <w:rsid w:val="00A91579"/>
    <w:rsid w:val="00AA67E7"/>
    <w:rsid w:val="00AB0881"/>
    <w:rsid w:val="00AB55F8"/>
    <w:rsid w:val="00AC4E96"/>
    <w:rsid w:val="00AC5D9C"/>
    <w:rsid w:val="00AD3189"/>
    <w:rsid w:val="00AD4BFC"/>
    <w:rsid w:val="00AF2657"/>
    <w:rsid w:val="00B00011"/>
    <w:rsid w:val="00B0200C"/>
    <w:rsid w:val="00B0635C"/>
    <w:rsid w:val="00B06E74"/>
    <w:rsid w:val="00B13236"/>
    <w:rsid w:val="00B14698"/>
    <w:rsid w:val="00B20DA6"/>
    <w:rsid w:val="00B217E4"/>
    <w:rsid w:val="00B23164"/>
    <w:rsid w:val="00B25F51"/>
    <w:rsid w:val="00B26F4F"/>
    <w:rsid w:val="00B3155A"/>
    <w:rsid w:val="00B359CF"/>
    <w:rsid w:val="00B3612D"/>
    <w:rsid w:val="00B4035C"/>
    <w:rsid w:val="00B55FBA"/>
    <w:rsid w:val="00B576F8"/>
    <w:rsid w:val="00B67725"/>
    <w:rsid w:val="00B7156C"/>
    <w:rsid w:val="00B71601"/>
    <w:rsid w:val="00B749DA"/>
    <w:rsid w:val="00B7735B"/>
    <w:rsid w:val="00B80856"/>
    <w:rsid w:val="00B900CA"/>
    <w:rsid w:val="00BB347E"/>
    <w:rsid w:val="00BD0F22"/>
    <w:rsid w:val="00BD32EE"/>
    <w:rsid w:val="00BE4386"/>
    <w:rsid w:val="00C00D38"/>
    <w:rsid w:val="00C05601"/>
    <w:rsid w:val="00C05AC4"/>
    <w:rsid w:val="00C062B2"/>
    <w:rsid w:val="00C1108C"/>
    <w:rsid w:val="00C118E3"/>
    <w:rsid w:val="00C119C0"/>
    <w:rsid w:val="00C11DF1"/>
    <w:rsid w:val="00C25DB3"/>
    <w:rsid w:val="00C30147"/>
    <w:rsid w:val="00C3117B"/>
    <w:rsid w:val="00C31347"/>
    <w:rsid w:val="00C36262"/>
    <w:rsid w:val="00C42166"/>
    <w:rsid w:val="00C6394C"/>
    <w:rsid w:val="00C63A1F"/>
    <w:rsid w:val="00C64F2E"/>
    <w:rsid w:val="00C80BB2"/>
    <w:rsid w:val="00C831FA"/>
    <w:rsid w:val="00C971F3"/>
    <w:rsid w:val="00CA284C"/>
    <w:rsid w:val="00CA29E6"/>
    <w:rsid w:val="00CA2EE5"/>
    <w:rsid w:val="00CA5AC4"/>
    <w:rsid w:val="00CA7A6E"/>
    <w:rsid w:val="00CB735B"/>
    <w:rsid w:val="00CC780A"/>
    <w:rsid w:val="00CC7CDB"/>
    <w:rsid w:val="00CD094A"/>
    <w:rsid w:val="00CD14A1"/>
    <w:rsid w:val="00CD54F2"/>
    <w:rsid w:val="00CE1482"/>
    <w:rsid w:val="00CE1C5D"/>
    <w:rsid w:val="00CE5029"/>
    <w:rsid w:val="00CE585C"/>
    <w:rsid w:val="00CF1281"/>
    <w:rsid w:val="00CF6855"/>
    <w:rsid w:val="00CF7A55"/>
    <w:rsid w:val="00D004A2"/>
    <w:rsid w:val="00D00FFA"/>
    <w:rsid w:val="00D027A0"/>
    <w:rsid w:val="00D0302C"/>
    <w:rsid w:val="00D03AAE"/>
    <w:rsid w:val="00D04C18"/>
    <w:rsid w:val="00D05C22"/>
    <w:rsid w:val="00D05D40"/>
    <w:rsid w:val="00D1056B"/>
    <w:rsid w:val="00D12AC5"/>
    <w:rsid w:val="00D219A8"/>
    <w:rsid w:val="00D26077"/>
    <w:rsid w:val="00D26E09"/>
    <w:rsid w:val="00D51ADD"/>
    <w:rsid w:val="00D55D48"/>
    <w:rsid w:val="00D665FA"/>
    <w:rsid w:val="00D77182"/>
    <w:rsid w:val="00D80DC8"/>
    <w:rsid w:val="00D934A7"/>
    <w:rsid w:val="00D94045"/>
    <w:rsid w:val="00DB0FF3"/>
    <w:rsid w:val="00DB559A"/>
    <w:rsid w:val="00DC011A"/>
    <w:rsid w:val="00DD7B16"/>
    <w:rsid w:val="00DE76CA"/>
    <w:rsid w:val="00DF5A3F"/>
    <w:rsid w:val="00DF645A"/>
    <w:rsid w:val="00DF6E9C"/>
    <w:rsid w:val="00E1456C"/>
    <w:rsid w:val="00E31285"/>
    <w:rsid w:val="00E33F0F"/>
    <w:rsid w:val="00E46B78"/>
    <w:rsid w:val="00E56F68"/>
    <w:rsid w:val="00E621A9"/>
    <w:rsid w:val="00E62E2A"/>
    <w:rsid w:val="00E71EF1"/>
    <w:rsid w:val="00E735A7"/>
    <w:rsid w:val="00E81962"/>
    <w:rsid w:val="00E97975"/>
    <w:rsid w:val="00EA17C8"/>
    <w:rsid w:val="00EA2CA3"/>
    <w:rsid w:val="00EA3C9F"/>
    <w:rsid w:val="00EA6CD5"/>
    <w:rsid w:val="00EC1EF1"/>
    <w:rsid w:val="00ED59BE"/>
    <w:rsid w:val="00EE11F6"/>
    <w:rsid w:val="00EE5F15"/>
    <w:rsid w:val="00EE7CDB"/>
    <w:rsid w:val="00EF0710"/>
    <w:rsid w:val="00EF2EEB"/>
    <w:rsid w:val="00EF67FE"/>
    <w:rsid w:val="00F01421"/>
    <w:rsid w:val="00F026CF"/>
    <w:rsid w:val="00F04125"/>
    <w:rsid w:val="00F05E74"/>
    <w:rsid w:val="00F11386"/>
    <w:rsid w:val="00F11887"/>
    <w:rsid w:val="00F12BF9"/>
    <w:rsid w:val="00F25583"/>
    <w:rsid w:val="00F26800"/>
    <w:rsid w:val="00F40466"/>
    <w:rsid w:val="00F61BF7"/>
    <w:rsid w:val="00F704C8"/>
    <w:rsid w:val="00F76579"/>
    <w:rsid w:val="00F76A9A"/>
    <w:rsid w:val="00F77118"/>
    <w:rsid w:val="00F945D9"/>
    <w:rsid w:val="00F949FB"/>
    <w:rsid w:val="00F956D7"/>
    <w:rsid w:val="00FB4F98"/>
    <w:rsid w:val="00FC1C39"/>
    <w:rsid w:val="00FC4C5C"/>
    <w:rsid w:val="00FC4DD0"/>
    <w:rsid w:val="00FC4FE2"/>
    <w:rsid w:val="00FD6728"/>
    <w:rsid w:val="00FD6FD8"/>
    <w:rsid w:val="00FF21D5"/>
    <w:rsid w:val="00FF40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1B0163"/>
  <w15:docId w15:val="{17AF91D9-69DD-4161-9F03-69293B8D0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077"/>
    <w:rPr>
      <w:rFonts w:ascii="Times New Roman" w:eastAsia="Times New Roman" w:hAnsi="Times New Roman" w:cs="Times New Roman"/>
    </w:rPr>
  </w:style>
  <w:style w:type="paragraph" w:styleId="Heading1">
    <w:name w:val="heading 1"/>
    <w:basedOn w:val="Normal"/>
    <w:link w:val="Heading1Char"/>
    <w:uiPriority w:val="9"/>
    <w:qFormat/>
    <w:pPr>
      <w:ind w:left="1213" w:right="1212"/>
      <w:jc w:val="center"/>
      <w:outlineLvl w:val="0"/>
    </w:pPr>
    <w:rPr>
      <w:b/>
      <w:bCs/>
      <w:sz w:val="26"/>
      <w:szCs w:val="26"/>
    </w:rPr>
  </w:style>
  <w:style w:type="paragraph" w:styleId="Heading2">
    <w:name w:val="heading 2"/>
    <w:basedOn w:val="Normal"/>
    <w:link w:val="Heading2Char"/>
    <w:unhideWhenUsed/>
    <w:qFormat/>
    <w:pPr>
      <w:ind w:left="372"/>
      <w:outlineLvl w:val="1"/>
    </w:pPr>
    <w:rPr>
      <w:sz w:val="26"/>
      <w:szCs w:val="26"/>
    </w:rPr>
  </w:style>
  <w:style w:type="paragraph" w:styleId="Heading3">
    <w:name w:val="heading 3"/>
    <w:basedOn w:val="Normal"/>
    <w:link w:val="Heading3Char"/>
    <w:uiPriority w:val="9"/>
    <w:unhideWhenUsed/>
    <w:qFormat/>
    <w:pPr>
      <w:ind w:left="372"/>
      <w:outlineLvl w:val="2"/>
    </w:pPr>
    <w:rPr>
      <w:b/>
      <w:bCs/>
    </w:rPr>
  </w:style>
  <w:style w:type="paragraph" w:styleId="Heading4">
    <w:name w:val="heading 4"/>
    <w:basedOn w:val="Normal"/>
    <w:next w:val="Normal"/>
    <w:link w:val="Heading4Char"/>
    <w:uiPriority w:val="9"/>
    <w:semiHidden/>
    <w:unhideWhenUsed/>
    <w:qFormat/>
    <w:rsid w:val="000656E9"/>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656E9"/>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402BD"/>
    <w:pPr>
      <w:keepNext/>
      <w:keepLines/>
      <w:widowControl/>
      <w:autoSpaceDE/>
      <w:autoSpaceDN/>
      <w:spacing w:before="40"/>
      <w:jc w:val="center"/>
      <w:outlineLvl w:val="5"/>
    </w:pPr>
    <w:rPr>
      <w:rFonts w:asciiTheme="minorHAnsi" w:eastAsiaTheme="majorEastAsia" w:hAnsiTheme="minorHAnsi" w:cstheme="majorBidi"/>
      <w:i/>
      <w:iCs/>
      <w:color w:val="595959" w:themeColor="text1" w:themeTint="A6"/>
      <w:kern w:val="2"/>
      <w:sz w:val="24"/>
      <w:lang w:val="ro-RO"/>
      <w14:ligatures w14:val="standardContextual"/>
    </w:rPr>
  </w:style>
  <w:style w:type="paragraph" w:styleId="Heading7">
    <w:name w:val="heading 7"/>
    <w:basedOn w:val="Normal"/>
    <w:next w:val="Normal"/>
    <w:link w:val="Heading7Char"/>
    <w:uiPriority w:val="9"/>
    <w:semiHidden/>
    <w:unhideWhenUsed/>
    <w:qFormat/>
    <w:rsid w:val="005402BD"/>
    <w:pPr>
      <w:keepNext/>
      <w:keepLines/>
      <w:widowControl/>
      <w:autoSpaceDE/>
      <w:autoSpaceDN/>
      <w:spacing w:before="40"/>
      <w:jc w:val="center"/>
      <w:outlineLvl w:val="6"/>
    </w:pPr>
    <w:rPr>
      <w:rFonts w:asciiTheme="minorHAnsi" w:eastAsiaTheme="majorEastAsia" w:hAnsiTheme="minorHAnsi" w:cstheme="majorBidi"/>
      <w:color w:val="595959" w:themeColor="text1" w:themeTint="A6"/>
      <w:kern w:val="2"/>
      <w:sz w:val="24"/>
      <w:lang w:val="ro-RO"/>
      <w14:ligatures w14:val="standardContextual"/>
    </w:rPr>
  </w:style>
  <w:style w:type="paragraph" w:styleId="Heading8">
    <w:name w:val="heading 8"/>
    <w:basedOn w:val="Normal"/>
    <w:next w:val="Normal"/>
    <w:link w:val="Heading8Char"/>
    <w:uiPriority w:val="9"/>
    <w:semiHidden/>
    <w:unhideWhenUsed/>
    <w:qFormat/>
    <w:rsid w:val="005402BD"/>
    <w:pPr>
      <w:keepNext/>
      <w:keepLines/>
      <w:widowControl/>
      <w:autoSpaceDE/>
      <w:autoSpaceDN/>
      <w:jc w:val="center"/>
      <w:outlineLvl w:val="7"/>
    </w:pPr>
    <w:rPr>
      <w:rFonts w:asciiTheme="minorHAnsi" w:eastAsiaTheme="majorEastAsia" w:hAnsiTheme="minorHAnsi" w:cstheme="majorBidi"/>
      <w:i/>
      <w:iCs/>
      <w:color w:val="272727" w:themeColor="text1" w:themeTint="D8"/>
      <w:kern w:val="2"/>
      <w:sz w:val="24"/>
      <w:lang w:val="ro-RO"/>
      <w14:ligatures w14:val="standardContextual"/>
    </w:rPr>
  </w:style>
  <w:style w:type="paragraph" w:styleId="Heading9">
    <w:name w:val="heading 9"/>
    <w:basedOn w:val="Normal"/>
    <w:next w:val="Normal"/>
    <w:link w:val="Heading9Char"/>
    <w:uiPriority w:val="9"/>
    <w:semiHidden/>
    <w:unhideWhenUsed/>
    <w:qFormat/>
    <w:rsid w:val="005402BD"/>
    <w:pPr>
      <w:keepNext/>
      <w:keepLines/>
      <w:widowControl/>
      <w:autoSpaceDE/>
      <w:autoSpaceDN/>
      <w:jc w:val="center"/>
      <w:outlineLvl w:val="8"/>
    </w:pPr>
    <w:rPr>
      <w:rFonts w:asciiTheme="minorHAnsi" w:eastAsiaTheme="majorEastAsia" w:hAnsiTheme="minorHAnsi" w:cstheme="majorBidi"/>
      <w:color w:val="272727" w:themeColor="text1" w:themeTint="D8"/>
      <w:kern w:val="2"/>
      <w:sz w:val="24"/>
      <w:lang w:val="ro-RO"/>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OC1">
    <w:name w:val="toc 1"/>
    <w:basedOn w:val="Normal"/>
    <w:uiPriority w:val="39"/>
    <w:qFormat/>
    <w:pPr>
      <w:spacing w:before="136"/>
      <w:ind w:left="600" w:hanging="228"/>
    </w:pPr>
    <w:rPr>
      <w:b/>
      <w:bCs/>
    </w:rPr>
  </w:style>
  <w:style w:type="paragraph" w:styleId="TOC2">
    <w:name w:val="toc 2"/>
    <w:basedOn w:val="Normal"/>
    <w:uiPriority w:val="39"/>
    <w:qFormat/>
    <w:pPr>
      <w:spacing w:before="136"/>
      <w:ind w:left="1306" w:hanging="708"/>
    </w:pPr>
  </w:style>
  <w:style w:type="paragraph" w:styleId="BodyText">
    <w:name w:val="Body Text"/>
    <w:basedOn w:val="Normal"/>
    <w:qFormat/>
    <w:pPr>
      <w:spacing w:before="6"/>
    </w:pPr>
  </w:style>
  <w:style w:type="paragraph" w:styleId="ListParagraph">
    <w:name w:val="List Paragraph"/>
    <w:basedOn w:val="Normal"/>
    <w:uiPriority w:val="34"/>
    <w:qFormat/>
    <w:pPr>
      <w:spacing w:before="6"/>
      <w:ind w:left="1572" w:hanging="809"/>
    </w:pPr>
  </w:style>
  <w:style w:type="paragraph" w:customStyle="1" w:styleId="TableParagraph">
    <w:name w:val="Table Paragraph"/>
    <w:basedOn w:val="Normal"/>
    <w:uiPriority w:val="1"/>
    <w:qFormat/>
    <w:pPr>
      <w:spacing w:line="196" w:lineRule="exact"/>
      <w:ind w:left="100"/>
    </w:pPr>
  </w:style>
  <w:style w:type="paragraph" w:styleId="Footer">
    <w:name w:val="footer"/>
    <w:basedOn w:val="Normal"/>
    <w:link w:val="FooterChar"/>
    <w:rsid w:val="00E33F0F"/>
    <w:pPr>
      <w:widowControl/>
      <w:tabs>
        <w:tab w:val="center" w:pos="4703"/>
        <w:tab w:val="right" w:pos="9406"/>
      </w:tabs>
      <w:autoSpaceDE/>
      <w:autoSpaceDN/>
    </w:pPr>
    <w:rPr>
      <w:sz w:val="24"/>
      <w:szCs w:val="24"/>
    </w:rPr>
  </w:style>
  <w:style w:type="character" w:customStyle="1" w:styleId="FooterChar">
    <w:name w:val="Footer Char"/>
    <w:basedOn w:val="DefaultParagraphFont"/>
    <w:link w:val="Footer"/>
    <w:rsid w:val="00E33F0F"/>
    <w:rPr>
      <w:rFonts w:ascii="Times New Roman" w:eastAsia="Times New Roman" w:hAnsi="Times New Roman" w:cs="Times New Roman"/>
      <w:sz w:val="24"/>
      <w:szCs w:val="24"/>
    </w:rPr>
  </w:style>
  <w:style w:type="paragraph" w:styleId="Header">
    <w:name w:val="header"/>
    <w:basedOn w:val="Normal"/>
    <w:link w:val="HeaderChar"/>
    <w:rsid w:val="00E33F0F"/>
    <w:pPr>
      <w:widowControl/>
      <w:tabs>
        <w:tab w:val="center" w:pos="4320"/>
        <w:tab w:val="right" w:pos="8640"/>
      </w:tabs>
      <w:autoSpaceDE/>
      <w:autoSpaceDN/>
    </w:pPr>
    <w:rPr>
      <w:sz w:val="24"/>
      <w:szCs w:val="24"/>
    </w:rPr>
  </w:style>
  <w:style w:type="character" w:customStyle="1" w:styleId="HeaderChar">
    <w:name w:val="Header Char"/>
    <w:basedOn w:val="DefaultParagraphFont"/>
    <w:link w:val="Header"/>
    <w:rsid w:val="00E33F0F"/>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0656E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0656E9"/>
    <w:rPr>
      <w:rFonts w:asciiTheme="majorHAnsi" w:eastAsiaTheme="majorEastAsia" w:hAnsiTheme="majorHAnsi" w:cstheme="majorBidi"/>
      <w:color w:val="365F91" w:themeColor="accent1" w:themeShade="BF"/>
    </w:rPr>
  </w:style>
  <w:style w:type="paragraph" w:styleId="FootnoteText">
    <w:name w:val="footnote text"/>
    <w:basedOn w:val="Normal"/>
    <w:link w:val="FootnoteTextChar"/>
    <w:uiPriority w:val="99"/>
    <w:semiHidden/>
    <w:unhideWhenUsed/>
    <w:rsid w:val="000656E9"/>
    <w:pPr>
      <w:widowControl/>
      <w:autoSpaceDE/>
      <w:autoSpaceDN/>
    </w:pPr>
    <w:rPr>
      <w:rFonts w:asciiTheme="minorHAnsi" w:eastAsiaTheme="minorHAnsi" w:hAnsiTheme="minorHAnsi" w:cstheme="minorBidi"/>
      <w:kern w:val="2"/>
      <w:sz w:val="20"/>
      <w:szCs w:val="20"/>
      <w14:ligatures w14:val="standardContextual"/>
    </w:rPr>
  </w:style>
  <w:style w:type="character" w:customStyle="1" w:styleId="FootnoteTextChar">
    <w:name w:val="Footnote Text Char"/>
    <w:basedOn w:val="DefaultParagraphFont"/>
    <w:link w:val="FootnoteText"/>
    <w:uiPriority w:val="99"/>
    <w:semiHidden/>
    <w:rsid w:val="000656E9"/>
    <w:rPr>
      <w:kern w:val="2"/>
      <w:sz w:val="20"/>
      <w:szCs w:val="20"/>
      <w14:ligatures w14:val="standardContextual"/>
    </w:rPr>
  </w:style>
  <w:style w:type="character" w:styleId="FootnoteReference">
    <w:name w:val="footnote reference"/>
    <w:basedOn w:val="DefaultParagraphFont"/>
    <w:uiPriority w:val="99"/>
    <w:semiHidden/>
    <w:unhideWhenUsed/>
    <w:rsid w:val="000656E9"/>
    <w:rPr>
      <w:vertAlign w:val="superscript"/>
    </w:rPr>
  </w:style>
  <w:style w:type="character" w:styleId="Hyperlink">
    <w:name w:val="Hyperlink"/>
    <w:basedOn w:val="DefaultParagraphFont"/>
    <w:unhideWhenUsed/>
    <w:qFormat/>
    <w:rsid w:val="000656E9"/>
    <w:rPr>
      <w:color w:val="0000FF" w:themeColor="hyperlink"/>
      <w:u w:val="single"/>
    </w:rPr>
  </w:style>
  <w:style w:type="table" w:customStyle="1" w:styleId="TableGrid1">
    <w:name w:val="Table Grid1"/>
    <w:basedOn w:val="TableNormal"/>
    <w:next w:val="TableGrid"/>
    <w:uiPriority w:val="59"/>
    <w:rsid w:val="000656E9"/>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065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1DD6"/>
    <w:pPr>
      <w:widowControl/>
      <w:adjustRightInd w:val="0"/>
    </w:pPr>
    <w:rPr>
      <w:rFonts w:ascii="Arial Nova" w:hAnsi="Arial Nova" w:cs="Arial Nova"/>
      <w:color w:val="000000"/>
      <w:sz w:val="24"/>
      <w:szCs w:val="24"/>
      <w:lang w:val="ro-RO"/>
    </w:rPr>
  </w:style>
  <w:style w:type="paragraph" w:styleId="NoSpacing">
    <w:name w:val="No Spacing"/>
    <w:uiPriority w:val="1"/>
    <w:qFormat/>
    <w:rsid w:val="00516847"/>
    <w:pPr>
      <w:widowControl/>
      <w:autoSpaceDE/>
      <w:autoSpaceDN/>
    </w:pPr>
    <w:rPr>
      <w:lang w:val="ro-RO"/>
    </w:rPr>
  </w:style>
  <w:style w:type="character" w:customStyle="1" w:styleId="MeniuneNerezolvat1">
    <w:name w:val="Mențiune Nerezolvat1"/>
    <w:basedOn w:val="DefaultParagraphFont"/>
    <w:uiPriority w:val="99"/>
    <w:semiHidden/>
    <w:unhideWhenUsed/>
    <w:rsid w:val="00AD4BFC"/>
    <w:rPr>
      <w:color w:val="605E5C"/>
      <w:shd w:val="clear" w:color="auto" w:fill="E1DFDD"/>
    </w:rPr>
  </w:style>
  <w:style w:type="paragraph" w:styleId="BodyTextIndent">
    <w:name w:val="Body Text Indent"/>
    <w:basedOn w:val="Normal"/>
    <w:link w:val="BodyTextIndentChar"/>
    <w:uiPriority w:val="99"/>
    <w:unhideWhenUsed/>
    <w:rsid w:val="00D03AAE"/>
    <w:pPr>
      <w:spacing w:after="120"/>
      <w:ind w:left="283"/>
    </w:pPr>
  </w:style>
  <w:style w:type="character" w:customStyle="1" w:styleId="BodyTextIndentChar">
    <w:name w:val="Body Text Indent Char"/>
    <w:basedOn w:val="DefaultParagraphFont"/>
    <w:link w:val="BodyTextIndent"/>
    <w:uiPriority w:val="99"/>
    <w:rsid w:val="00D03AAE"/>
    <w:rPr>
      <w:rFonts w:ascii="Times New Roman" w:eastAsia="Times New Roman" w:hAnsi="Times New Roman" w:cs="Times New Roman"/>
    </w:rPr>
  </w:style>
  <w:style w:type="character" w:customStyle="1" w:styleId="Heading6Char">
    <w:name w:val="Heading 6 Char"/>
    <w:basedOn w:val="DefaultParagraphFont"/>
    <w:link w:val="Heading6"/>
    <w:uiPriority w:val="9"/>
    <w:semiHidden/>
    <w:rsid w:val="005402BD"/>
    <w:rPr>
      <w:rFonts w:eastAsiaTheme="majorEastAsia" w:cstheme="majorBidi"/>
      <w:i/>
      <w:iCs/>
      <w:color w:val="595959" w:themeColor="text1" w:themeTint="A6"/>
      <w:kern w:val="2"/>
      <w:sz w:val="24"/>
      <w:lang w:val="ro-RO"/>
      <w14:ligatures w14:val="standardContextual"/>
    </w:rPr>
  </w:style>
  <w:style w:type="character" w:customStyle="1" w:styleId="Heading7Char">
    <w:name w:val="Heading 7 Char"/>
    <w:basedOn w:val="DefaultParagraphFont"/>
    <w:link w:val="Heading7"/>
    <w:uiPriority w:val="9"/>
    <w:semiHidden/>
    <w:rsid w:val="005402BD"/>
    <w:rPr>
      <w:rFonts w:eastAsiaTheme="majorEastAsia" w:cstheme="majorBidi"/>
      <w:color w:val="595959" w:themeColor="text1" w:themeTint="A6"/>
      <w:kern w:val="2"/>
      <w:sz w:val="24"/>
      <w:lang w:val="ro-RO"/>
      <w14:ligatures w14:val="standardContextual"/>
    </w:rPr>
  </w:style>
  <w:style w:type="character" w:customStyle="1" w:styleId="Heading8Char">
    <w:name w:val="Heading 8 Char"/>
    <w:basedOn w:val="DefaultParagraphFont"/>
    <w:link w:val="Heading8"/>
    <w:uiPriority w:val="9"/>
    <w:semiHidden/>
    <w:rsid w:val="005402BD"/>
    <w:rPr>
      <w:rFonts w:eastAsiaTheme="majorEastAsia" w:cstheme="majorBidi"/>
      <w:i/>
      <w:iCs/>
      <w:color w:val="272727" w:themeColor="text1" w:themeTint="D8"/>
      <w:kern w:val="2"/>
      <w:sz w:val="24"/>
      <w:lang w:val="ro-RO"/>
      <w14:ligatures w14:val="standardContextual"/>
    </w:rPr>
  </w:style>
  <w:style w:type="character" w:customStyle="1" w:styleId="Heading9Char">
    <w:name w:val="Heading 9 Char"/>
    <w:basedOn w:val="DefaultParagraphFont"/>
    <w:link w:val="Heading9"/>
    <w:uiPriority w:val="9"/>
    <w:semiHidden/>
    <w:rsid w:val="005402BD"/>
    <w:rPr>
      <w:rFonts w:eastAsiaTheme="majorEastAsia" w:cstheme="majorBidi"/>
      <w:color w:val="272727" w:themeColor="text1" w:themeTint="D8"/>
      <w:kern w:val="2"/>
      <w:sz w:val="24"/>
      <w:lang w:val="ro-RO"/>
      <w14:ligatures w14:val="standardContextual"/>
    </w:rPr>
  </w:style>
  <w:style w:type="character" w:customStyle="1" w:styleId="Heading1Char">
    <w:name w:val="Heading 1 Char"/>
    <w:link w:val="Heading1"/>
    <w:uiPriority w:val="9"/>
    <w:rsid w:val="005402BD"/>
    <w:rPr>
      <w:rFonts w:ascii="Times New Roman" w:eastAsia="Times New Roman" w:hAnsi="Times New Roman" w:cs="Times New Roman"/>
      <w:b/>
      <w:bCs/>
      <w:sz w:val="26"/>
      <w:szCs w:val="26"/>
    </w:rPr>
  </w:style>
  <w:style w:type="character" w:customStyle="1" w:styleId="Heading2Char">
    <w:name w:val="Heading 2 Char"/>
    <w:link w:val="Heading2"/>
    <w:rsid w:val="005402BD"/>
    <w:rPr>
      <w:rFonts w:ascii="Times New Roman" w:eastAsia="Times New Roman" w:hAnsi="Times New Roman" w:cs="Times New Roman"/>
      <w:sz w:val="26"/>
      <w:szCs w:val="26"/>
    </w:rPr>
  </w:style>
  <w:style w:type="character" w:customStyle="1" w:styleId="Heading3Char">
    <w:name w:val="Heading 3 Char"/>
    <w:basedOn w:val="DefaultParagraphFont"/>
    <w:link w:val="Heading3"/>
    <w:uiPriority w:val="9"/>
    <w:rsid w:val="005402BD"/>
    <w:rPr>
      <w:rFonts w:ascii="Times New Roman" w:eastAsia="Times New Roman" w:hAnsi="Times New Roman" w:cs="Times New Roman"/>
      <w:b/>
      <w:bCs/>
    </w:rPr>
  </w:style>
  <w:style w:type="paragraph" w:styleId="Title">
    <w:name w:val="Title"/>
    <w:basedOn w:val="Normal"/>
    <w:next w:val="Normal"/>
    <w:link w:val="TitleChar"/>
    <w:uiPriority w:val="10"/>
    <w:qFormat/>
    <w:rsid w:val="005402BD"/>
    <w:pPr>
      <w:widowControl/>
      <w:autoSpaceDE/>
      <w:autoSpaceDN/>
      <w:spacing w:after="80"/>
      <w:contextualSpacing/>
      <w:jc w:val="center"/>
    </w:pPr>
    <w:rPr>
      <w:rFonts w:asciiTheme="majorHAnsi" w:eastAsiaTheme="majorEastAsia" w:hAnsiTheme="majorHAnsi" w:cstheme="majorBidi"/>
      <w:spacing w:val="-10"/>
      <w:kern w:val="28"/>
      <w:sz w:val="56"/>
      <w:szCs w:val="56"/>
      <w:lang w:val="ro-RO"/>
      <w14:ligatures w14:val="standardContextual"/>
    </w:rPr>
  </w:style>
  <w:style w:type="character" w:customStyle="1" w:styleId="TitleChar">
    <w:name w:val="Title Char"/>
    <w:basedOn w:val="DefaultParagraphFont"/>
    <w:link w:val="Title"/>
    <w:uiPriority w:val="10"/>
    <w:rsid w:val="005402BD"/>
    <w:rPr>
      <w:rFonts w:asciiTheme="majorHAnsi" w:eastAsiaTheme="majorEastAsia" w:hAnsiTheme="majorHAnsi" w:cstheme="majorBidi"/>
      <w:spacing w:val="-10"/>
      <w:kern w:val="28"/>
      <w:sz w:val="56"/>
      <w:szCs w:val="56"/>
      <w:lang w:val="ro-RO"/>
      <w14:ligatures w14:val="standardContextual"/>
    </w:rPr>
  </w:style>
  <w:style w:type="paragraph" w:styleId="Subtitle">
    <w:name w:val="Subtitle"/>
    <w:basedOn w:val="Normal"/>
    <w:next w:val="Normal"/>
    <w:link w:val="SubtitleChar"/>
    <w:uiPriority w:val="11"/>
    <w:qFormat/>
    <w:rsid w:val="005402BD"/>
    <w:pPr>
      <w:widowControl/>
      <w:numPr>
        <w:ilvl w:val="1"/>
      </w:numPr>
      <w:autoSpaceDE/>
      <w:autoSpaceDN/>
      <w:spacing w:after="160"/>
      <w:jc w:val="center"/>
    </w:pPr>
    <w:rPr>
      <w:rFonts w:asciiTheme="minorHAnsi" w:eastAsiaTheme="majorEastAsia" w:hAnsiTheme="minorHAnsi" w:cstheme="majorBidi"/>
      <w:color w:val="595959" w:themeColor="text1" w:themeTint="A6"/>
      <w:spacing w:val="15"/>
      <w:kern w:val="2"/>
      <w:sz w:val="28"/>
      <w:szCs w:val="28"/>
      <w:lang w:val="ro-RO"/>
      <w14:ligatures w14:val="standardContextual"/>
    </w:rPr>
  </w:style>
  <w:style w:type="character" w:customStyle="1" w:styleId="SubtitleChar">
    <w:name w:val="Subtitle Char"/>
    <w:basedOn w:val="DefaultParagraphFont"/>
    <w:link w:val="Subtitle"/>
    <w:uiPriority w:val="11"/>
    <w:rsid w:val="005402BD"/>
    <w:rPr>
      <w:rFonts w:eastAsiaTheme="majorEastAsia" w:cstheme="majorBidi"/>
      <w:color w:val="595959" w:themeColor="text1" w:themeTint="A6"/>
      <w:spacing w:val="15"/>
      <w:kern w:val="2"/>
      <w:sz w:val="28"/>
      <w:szCs w:val="28"/>
      <w:lang w:val="ro-RO"/>
      <w14:ligatures w14:val="standardContextual"/>
    </w:rPr>
  </w:style>
  <w:style w:type="paragraph" w:styleId="Quote">
    <w:name w:val="Quote"/>
    <w:basedOn w:val="Normal"/>
    <w:next w:val="Normal"/>
    <w:link w:val="QuoteChar"/>
    <w:uiPriority w:val="29"/>
    <w:qFormat/>
    <w:rsid w:val="005402BD"/>
    <w:pPr>
      <w:widowControl/>
      <w:autoSpaceDE/>
      <w:autoSpaceDN/>
      <w:spacing w:before="160" w:after="160"/>
      <w:jc w:val="center"/>
    </w:pPr>
    <w:rPr>
      <w:rFonts w:eastAsiaTheme="minorHAnsi" w:cstheme="minorBidi"/>
      <w:i/>
      <w:iCs/>
      <w:color w:val="404040" w:themeColor="text1" w:themeTint="BF"/>
      <w:kern w:val="2"/>
      <w:sz w:val="24"/>
      <w:lang w:val="ro-RO"/>
      <w14:ligatures w14:val="standardContextual"/>
    </w:rPr>
  </w:style>
  <w:style w:type="character" w:customStyle="1" w:styleId="QuoteChar">
    <w:name w:val="Quote Char"/>
    <w:basedOn w:val="DefaultParagraphFont"/>
    <w:link w:val="Quote"/>
    <w:uiPriority w:val="29"/>
    <w:rsid w:val="005402BD"/>
    <w:rPr>
      <w:rFonts w:ascii="Times New Roman" w:hAnsi="Times New Roman"/>
      <w:i/>
      <w:iCs/>
      <w:color w:val="404040" w:themeColor="text1" w:themeTint="BF"/>
      <w:kern w:val="2"/>
      <w:sz w:val="24"/>
      <w:lang w:val="ro-RO"/>
      <w14:ligatures w14:val="standardContextual"/>
    </w:rPr>
  </w:style>
  <w:style w:type="character" w:styleId="IntenseEmphasis">
    <w:name w:val="Intense Emphasis"/>
    <w:basedOn w:val="DefaultParagraphFont"/>
    <w:uiPriority w:val="21"/>
    <w:qFormat/>
    <w:rsid w:val="005402BD"/>
    <w:rPr>
      <w:i/>
      <w:iCs/>
      <w:color w:val="365F91" w:themeColor="accent1" w:themeShade="BF"/>
    </w:rPr>
  </w:style>
  <w:style w:type="paragraph" w:styleId="IntenseQuote">
    <w:name w:val="Intense Quote"/>
    <w:basedOn w:val="Normal"/>
    <w:next w:val="Normal"/>
    <w:link w:val="IntenseQuoteChar"/>
    <w:uiPriority w:val="30"/>
    <w:qFormat/>
    <w:rsid w:val="005402BD"/>
    <w:pPr>
      <w:widowControl/>
      <w:pBdr>
        <w:top w:val="single" w:sz="4" w:space="10" w:color="365F91" w:themeColor="accent1" w:themeShade="BF"/>
        <w:bottom w:val="single" w:sz="4" w:space="10" w:color="365F91" w:themeColor="accent1" w:themeShade="BF"/>
      </w:pBdr>
      <w:autoSpaceDE/>
      <w:autoSpaceDN/>
      <w:spacing w:before="360" w:after="360"/>
      <w:ind w:left="864" w:right="864"/>
      <w:jc w:val="center"/>
    </w:pPr>
    <w:rPr>
      <w:rFonts w:eastAsiaTheme="minorHAnsi" w:cstheme="minorBidi"/>
      <w:i/>
      <w:iCs/>
      <w:color w:val="365F91" w:themeColor="accent1" w:themeShade="BF"/>
      <w:kern w:val="2"/>
      <w:sz w:val="24"/>
      <w:lang w:val="ro-RO"/>
      <w14:ligatures w14:val="standardContextual"/>
    </w:rPr>
  </w:style>
  <w:style w:type="character" w:customStyle="1" w:styleId="IntenseQuoteChar">
    <w:name w:val="Intense Quote Char"/>
    <w:basedOn w:val="DefaultParagraphFont"/>
    <w:link w:val="IntenseQuote"/>
    <w:uiPriority w:val="30"/>
    <w:rsid w:val="005402BD"/>
    <w:rPr>
      <w:rFonts w:ascii="Times New Roman" w:hAnsi="Times New Roman"/>
      <w:i/>
      <w:iCs/>
      <w:color w:val="365F91" w:themeColor="accent1" w:themeShade="BF"/>
      <w:kern w:val="2"/>
      <w:sz w:val="24"/>
      <w:lang w:val="ro-RO"/>
      <w14:ligatures w14:val="standardContextual"/>
    </w:rPr>
  </w:style>
  <w:style w:type="character" w:styleId="IntenseReference">
    <w:name w:val="Intense Reference"/>
    <w:basedOn w:val="DefaultParagraphFont"/>
    <w:uiPriority w:val="32"/>
    <w:qFormat/>
    <w:rsid w:val="005402BD"/>
    <w:rPr>
      <w:b/>
      <w:bCs/>
      <w:smallCaps/>
      <w:color w:val="365F91" w:themeColor="accent1" w:themeShade="BF"/>
      <w:spacing w:val="5"/>
    </w:rPr>
  </w:style>
  <w:style w:type="character" w:styleId="FollowedHyperlink">
    <w:name w:val="FollowedHyperlink"/>
    <w:basedOn w:val="DefaultParagraphFont"/>
    <w:uiPriority w:val="99"/>
    <w:semiHidden/>
    <w:unhideWhenUsed/>
    <w:rsid w:val="005402BD"/>
    <w:rPr>
      <w:color w:val="800080" w:themeColor="followedHyperlink"/>
      <w:u w:val="single"/>
    </w:rPr>
  </w:style>
  <w:style w:type="character" w:styleId="CommentReference">
    <w:name w:val="annotation reference"/>
    <w:basedOn w:val="DefaultParagraphFont"/>
    <w:uiPriority w:val="99"/>
    <w:semiHidden/>
    <w:unhideWhenUsed/>
    <w:rsid w:val="00742A47"/>
    <w:rPr>
      <w:sz w:val="16"/>
      <w:szCs w:val="16"/>
    </w:rPr>
  </w:style>
  <w:style w:type="paragraph" w:styleId="CommentText">
    <w:name w:val="annotation text"/>
    <w:basedOn w:val="Normal"/>
    <w:link w:val="CommentTextChar"/>
    <w:uiPriority w:val="99"/>
    <w:unhideWhenUsed/>
    <w:rsid w:val="00742A47"/>
    <w:rPr>
      <w:sz w:val="20"/>
      <w:szCs w:val="20"/>
    </w:rPr>
  </w:style>
  <w:style w:type="character" w:customStyle="1" w:styleId="CommentTextChar">
    <w:name w:val="Comment Text Char"/>
    <w:basedOn w:val="DefaultParagraphFont"/>
    <w:link w:val="CommentText"/>
    <w:uiPriority w:val="99"/>
    <w:rsid w:val="00742A4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42A47"/>
    <w:rPr>
      <w:b/>
      <w:bCs/>
    </w:rPr>
  </w:style>
  <w:style w:type="character" w:customStyle="1" w:styleId="CommentSubjectChar">
    <w:name w:val="Comment Subject Char"/>
    <w:basedOn w:val="CommentTextChar"/>
    <w:link w:val="CommentSubject"/>
    <w:uiPriority w:val="99"/>
    <w:semiHidden/>
    <w:rsid w:val="00742A47"/>
    <w:rPr>
      <w:rFonts w:ascii="Times New Roman" w:eastAsia="Times New Roman" w:hAnsi="Times New Roman" w:cs="Times New Roman"/>
      <w:b/>
      <w:bCs/>
      <w:sz w:val="20"/>
      <w:szCs w:val="20"/>
    </w:rPr>
  </w:style>
  <w:style w:type="paragraph" w:styleId="TOCHeading">
    <w:name w:val="TOC Heading"/>
    <w:basedOn w:val="Heading1"/>
    <w:next w:val="Normal"/>
    <w:uiPriority w:val="39"/>
    <w:unhideWhenUsed/>
    <w:qFormat/>
    <w:rsid w:val="00BD32EE"/>
    <w:pPr>
      <w:keepNext/>
      <w:keepLines/>
      <w:widowControl/>
      <w:autoSpaceDE/>
      <w:autoSpaceDN/>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3">
    <w:name w:val="toc 3"/>
    <w:basedOn w:val="Normal"/>
    <w:next w:val="Normal"/>
    <w:autoRedefine/>
    <w:uiPriority w:val="39"/>
    <w:unhideWhenUsed/>
    <w:rsid w:val="00BD32EE"/>
    <w:pPr>
      <w:spacing w:after="100"/>
      <w:ind w:left="440"/>
    </w:pPr>
  </w:style>
  <w:style w:type="character" w:customStyle="1" w:styleId="UnresolvedMention1">
    <w:name w:val="Unresolved Mention1"/>
    <w:basedOn w:val="DefaultParagraphFont"/>
    <w:uiPriority w:val="99"/>
    <w:semiHidden/>
    <w:unhideWhenUsed/>
    <w:rsid w:val="00E62E2A"/>
    <w:rPr>
      <w:color w:val="605E5C"/>
      <w:shd w:val="clear" w:color="auto" w:fill="E1DFDD"/>
    </w:rPr>
  </w:style>
  <w:style w:type="paragraph" w:styleId="BodyTextIndent3">
    <w:name w:val="Body Text Indent 3"/>
    <w:basedOn w:val="Normal"/>
    <w:link w:val="BodyTextIndent3Char"/>
    <w:rsid w:val="00892294"/>
    <w:pPr>
      <w:widowControl/>
      <w:autoSpaceDE/>
      <w:autoSpaceDN/>
      <w:spacing w:line="360" w:lineRule="auto"/>
      <w:ind w:left="480" w:hanging="480"/>
      <w:jc w:val="both"/>
    </w:pPr>
    <w:rPr>
      <w:sz w:val="28"/>
      <w:szCs w:val="24"/>
      <w:lang w:val="ro-RO"/>
    </w:rPr>
  </w:style>
  <w:style w:type="character" w:customStyle="1" w:styleId="BodyTextIndent3Char">
    <w:name w:val="Body Text Indent 3 Char"/>
    <w:basedOn w:val="DefaultParagraphFont"/>
    <w:link w:val="BodyTextIndent3"/>
    <w:rsid w:val="00892294"/>
    <w:rPr>
      <w:rFonts w:ascii="Times New Roman" w:eastAsia="Times New Roman" w:hAnsi="Times New Roman" w:cs="Times New Roman"/>
      <w:sz w:val="28"/>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691079">
      <w:bodyDiv w:val="1"/>
      <w:marLeft w:val="0"/>
      <w:marRight w:val="0"/>
      <w:marTop w:val="0"/>
      <w:marBottom w:val="0"/>
      <w:divBdr>
        <w:top w:val="none" w:sz="0" w:space="0" w:color="auto"/>
        <w:left w:val="none" w:sz="0" w:space="0" w:color="auto"/>
        <w:bottom w:val="none" w:sz="0" w:space="0" w:color="auto"/>
        <w:right w:val="none" w:sz="0" w:space="0" w:color="auto"/>
      </w:divBdr>
    </w:div>
    <w:div w:id="3153838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hdphoto" Target="media/hdphoto1.wdp"/><Relationship Id="rId5" Type="http://schemas.openxmlformats.org/officeDocument/2006/relationships/footnotes" Target="footnotes.xml"/><Relationship Id="rId15" Type="http://schemas.openxmlformats.org/officeDocument/2006/relationships/image" Target="media/image6.jpe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1222</Words>
  <Characters>8078</Characters>
  <Application>Microsoft Office Word</Application>
  <DocSecurity>0</DocSecurity>
  <Lines>385</Lines>
  <Paragraphs>216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Mironeasa</dc:creator>
  <cp:lastModifiedBy>Ancuta Chetrariu</cp:lastModifiedBy>
  <cp:revision>4</cp:revision>
  <dcterms:created xsi:type="dcterms:W3CDTF">2025-10-03T07:34:00Z</dcterms:created>
  <dcterms:modified xsi:type="dcterms:W3CDTF">2025-11-10T08:20:00Z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2023-12-11T00:00:00Z</vt:filetime>
  </property>
  <property fmtid="{D5CDD505-2E9C-101B-9397-08002B2CF9AE}" pid="3" name="Creator">
    <vt:lpwstr>Nitro Pro 13 (13.58.0.1180)</vt:lpwstr>
  </property>
  <property fmtid="{D5CDD505-2E9C-101B-9397-08002B2CF9AE}" pid="4" name="LastSaved">
    <vt:filetime>2025-04-12T00:00:00Z</vt:filetime>
  </property>
  <property fmtid="{D5CDD505-2E9C-101B-9397-08002B2CF9AE}" pid="5" name="GrammarlyDocumentId">
    <vt:lpwstr>d09fd51f6b4710b4dfd5394b862b7be875becb2896fd362c3abba86dda729719</vt:lpwstr>
  </property>
</Properties>
</file>